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7B" w:rsidRPr="009F1F7B" w:rsidRDefault="009F1F7B" w:rsidP="00B41A5F">
      <w:pPr>
        <w:tabs>
          <w:tab w:val="left" w:pos="4962"/>
        </w:tabs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9F1F7B">
        <w:rPr>
          <w:rFonts w:ascii="Times New Roman" w:eastAsia="標楷體" w:hAnsi="標楷體" w:cs="Times New Roman"/>
          <w:b/>
          <w:sz w:val="32"/>
          <w:szCs w:val="32"/>
        </w:rPr>
        <w:t>輔仁大學全人教育課程中心第</w:t>
      </w:r>
      <w:r w:rsidR="007D0420">
        <w:rPr>
          <w:rFonts w:ascii="Times New Roman" w:eastAsia="標楷體" w:hAnsi="Times New Roman" w:cs="Times New Roman" w:hint="eastAsia"/>
          <w:b/>
          <w:sz w:val="32"/>
          <w:szCs w:val="32"/>
        </w:rPr>
        <w:t>10</w:t>
      </w:r>
      <w:r w:rsidRPr="009F1F7B">
        <w:rPr>
          <w:rFonts w:ascii="Times New Roman" w:eastAsia="標楷體" w:hAnsi="標楷體" w:cs="Times New Roman"/>
          <w:b/>
          <w:sz w:val="32"/>
          <w:szCs w:val="32"/>
        </w:rPr>
        <w:t>屆全人教育學術研討會</w:t>
      </w:r>
    </w:p>
    <w:p w:rsidR="009F1F7B" w:rsidRPr="009F1F7B" w:rsidRDefault="009F1F7B" w:rsidP="009F1F7B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F1F7B">
        <w:rPr>
          <w:rFonts w:ascii="Times New Roman" w:eastAsia="標楷體" w:hAnsi="標楷體" w:cs="Times New Roman"/>
          <w:b/>
          <w:sz w:val="32"/>
          <w:szCs w:val="32"/>
        </w:rPr>
        <w:t>－</w:t>
      </w:r>
      <w:r w:rsidR="007D0420">
        <w:rPr>
          <w:rFonts w:ascii="Times New Roman" w:eastAsia="標楷體" w:hAnsi="標楷體" w:cs="Times New Roman" w:hint="eastAsia"/>
        </w:rPr>
        <w:t>通識課程的組織與革新</w:t>
      </w:r>
      <w:r w:rsidRPr="009F1F7B">
        <w:rPr>
          <w:rFonts w:ascii="Times New Roman" w:eastAsia="標楷體" w:hAnsi="標楷體" w:cs="Times New Roman"/>
          <w:b/>
          <w:sz w:val="32"/>
          <w:szCs w:val="32"/>
        </w:rPr>
        <w:t>－</w:t>
      </w:r>
    </w:p>
    <w:p w:rsidR="0059441D" w:rsidRDefault="0059441D" w:rsidP="009F1F7B">
      <w:pPr>
        <w:snapToGrid w:val="0"/>
        <w:jc w:val="center"/>
        <w:rPr>
          <w:rFonts w:ascii="Times New Roman" w:eastAsia="標楷體" w:hAnsi="標楷體" w:cs="Times New Roman"/>
          <w:b/>
          <w:bCs/>
          <w:sz w:val="32"/>
          <w:szCs w:val="32"/>
        </w:rPr>
      </w:pPr>
    </w:p>
    <w:p w:rsidR="009F1F7B" w:rsidRPr="009F1F7B" w:rsidRDefault="009F1F7B" w:rsidP="009F1F7B">
      <w:pPr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9F1F7B">
        <w:rPr>
          <w:rFonts w:ascii="Times New Roman" w:eastAsia="標楷體" w:hAnsi="標楷體" w:cs="Times New Roman"/>
          <w:b/>
          <w:bCs/>
          <w:sz w:val="32"/>
          <w:szCs w:val="32"/>
        </w:rPr>
        <w:t>徵稿須知</w:t>
      </w:r>
    </w:p>
    <w:p w:rsidR="009F1F7B" w:rsidRPr="009F1F7B" w:rsidRDefault="009F1F7B" w:rsidP="009F1F7B">
      <w:pPr>
        <w:snapToGrid w:val="0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9F1F7B">
        <w:rPr>
          <w:rFonts w:ascii="Times New Roman" w:eastAsia="標楷體" w:hAnsi="標楷體" w:cs="Times New Roman"/>
          <w:b/>
          <w:bCs/>
        </w:rPr>
        <w:t>壹、前言</w:t>
      </w:r>
    </w:p>
    <w:p w:rsidR="009F1F7B" w:rsidRPr="00A30203" w:rsidRDefault="009F1F7B" w:rsidP="00995D6A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</w:rPr>
      </w:pPr>
      <w:r w:rsidRPr="009F1F7B">
        <w:rPr>
          <w:rFonts w:ascii="Times New Roman" w:eastAsia="標楷體" w:hAnsi="Times New Roman" w:cs="Times New Roman"/>
          <w:color w:val="FF0000"/>
        </w:rPr>
        <w:tab/>
      </w:r>
      <w:r w:rsidR="00721B64" w:rsidRPr="00A30203">
        <w:rPr>
          <w:rFonts w:ascii="Times New Roman" w:eastAsia="標楷體" w:hAnsi="Times New Roman" w:cs="Times New Roman"/>
        </w:rPr>
        <w:t>在當前大學教育普遍重視專業發展</w:t>
      </w:r>
      <w:r w:rsidR="007E55C5" w:rsidRPr="00A30203">
        <w:rPr>
          <w:rFonts w:ascii="Times New Roman" w:eastAsia="標楷體" w:hAnsi="Times New Roman" w:cs="Times New Roman"/>
        </w:rPr>
        <w:t>與致力縮短學用落差的務實傾向</w:t>
      </w:r>
      <w:r w:rsidR="00721B64" w:rsidRPr="00A30203">
        <w:rPr>
          <w:rFonts w:ascii="Times New Roman" w:eastAsia="標楷體" w:hAnsi="Times New Roman" w:cs="Times New Roman"/>
        </w:rPr>
        <w:t>之中，通識教育更顯不可或缺，因為唯有通識教育能夠整合分殊的學</w:t>
      </w:r>
      <w:r w:rsidR="007114DC" w:rsidRPr="00A30203">
        <w:rPr>
          <w:rFonts w:ascii="Times New Roman" w:eastAsia="標楷體" w:hAnsi="Times New Roman" w:cs="Times New Roman"/>
        </w:rPr>
        <w:t>科</w:t>
      </w:r>
      <w:r w:rsidR="00806EEA" w:rsidRPr="00A30203">
        <w:rPr>
          <w:rFonts w:ascii="Times New Roman" w:eastAsia="標楷體" w:hAnsi="Times New Roman" w:cs="Times New Roman"/>
        </w:rPr>
        <w:t>、</w:t>
      </w:r>
      <w:r w:rsidR="007114DC" w:rsidRPr="00A30203">
        <w:rPr>
          <w:rFonts w:ascii="Times New Roman" w:eastAsia="標楷體" w:hAnsi="Times New Roman" w:cs="Times New Roman"/>
        </w:rPr>
        <w:t>重</w:t>
      </w:r>
      <w:r w:rsidR="00806EEA" w:rsidRPr="00A30203">
        <w:rPr>
          <w:rFonts w:ascii="Times New Roman" w:eastAsia="標楷體" w:hAnsi="Times New Roman" w:cs="Times New Roman"/>
        </w:rPr>
        <w:t>組</w:t>
      </w:r>
      <w:r w:rsidR="00721B64" w:rsidRPr="00A30203">
        <w:rPr>
          <w:rFonts w:ascii="Times New Roman" w:eastAsia="標楷體" w:hAnsi="Times New Roman" w:cs="Times New Roman"/>
        </w:rPr>
        <w:t>抽象零散的知識，</w:t>
      </w:r>
      <w:r w:rsidR="007114DC" w:rsidRPr="00A30203">
        <w:rPr>
          <w:rFonts w:ascii="Times New Roman" w:eastAsia="標楷體" w:hAnsi="Times New Roman" w:cs="Times New Roman"/>
        </w:rPr>
        <w:t>並</w:t>
      </w:r>
      <w:r w:rsidR="00721B64" w:rsidRPr="00A30203">
        <w:rPr>
          <w:rFonts w:ascii="Times New Roman" w:eastAsia="標楷體" w:hAnsi="Times New Roman" w:cs="Times New Roman"/>
        </w:rPr>
        <w:t>將學習者從專業的偏見與盲點之中解放出來</w:t>
      </w:r>
      <w:r w:rsidR="00AC2568" w:rsidRPr="00A30203">
        <w:rPr>
          <w:rFonts w:ascii="Times New Roman" w:eastAsia="標楷體" w:hAnsi="Times New Roman" w:cs="Times New Roman"/>
        </w:rPr>
        <w:t>。近年來，臺灣通識教育</w:t>
      </w:r>
      <w:r w:rsidR="00762CF1" w:rsidRPr="00A30203">
        <w:rPr>
          <w:rFonts w:ascii="Times New Roman" w:eastAsia="標楷體" w:hAnsi="Times New Roman" w:cs="Times New Roman"/>
        </w:rPr>
        <w:t>之實施</w:t>
      </w:r>
      <w:r w:rsidR="00AC2568" w:rsidRPr="00A30203">
        <w:rPr>
          <w:rFonts w:ascii="Times New Roman" w:eastAsia="標楷體" w:hAnsi="Times New Roman" w:cs="Times New Roman"/>
        </w:rPr>
        <w:t>雖頗有進展，但仍有許多亟需改善之處。最大的問題之一，即如《教育部顧問室通識教育中程綱要計畫成果報告》</w:t>
      </w:r>
      <w:r w:rsidR="00995D6A" w:rsidRPr="00A30203">
        <w:rPr>
          <w:rFonts w:ascii="Times New Roman" w:eastAsia="標楷體" w:hAnsi="Times New Roman" w:cs="Times New Roman"/>
        </w:rPr>
        <w:t>（</w:t>
      </w:r>
      <w:r w:rsidR="00995D6A" w:rsidRPr="00A30203">
        <w:rPr>
          <w:rFonts w:ascii="Times New Roman" w:eastAsia="標楷體" w:hAnsi="Times New Roman" w:cs="Times New Roman"/>
        </w:rPr>
        <w:t>2010</w:t>
      </w:r>
      <w:r w:rsidR="00995D6A" w:rsidRPr="00A30203">
        <w:rPr>
          <w:rFonts w:ascii="Times New Roman" w:eastAsia="標楷體" w:hAnsi="Times New Roman" w:cs="Times New Roman"/>
        </w:rPr>
        <w:t>）</w:t>
      </w:r>
      <w:r w:rsidR="00271D1B" w:rsidRPr="00A30203">
        <w:rPr>
          <w:rFonts w:ascii="Times New Roman" w:eastAsia="標楷體" w:hAnsi="Times New Roman" w:cs="Times New Roman"/>
        </w:rPr>
        <w:t>中</w:t>
      </w:r>
      <w:r w:rsidR="00AC2568" w:rsidRPr="00A30203">
        <w:rPr>
          <w:rFonts w:ascii="Times New Roman" w:eastAsia="標楷體" w:hAnsi="Times New Roman" w:cs="Times New Roman"/>
        </w:rPr>
        <w:t>所剴切指出，「在課程方面，非但通識課程出現零碎化、淺薄化現象，通識課程與專業課程之間更由於缺乏統整性的緊密連結，造成專業系所對通識教育的拒斥」。</w:t>
      </w:r>
      <w:r w:rsidR="003B7BB4" w:rsidRPr="00A30203">
        <w:rPr>
          <w:rFonts w:ascii="Times New Roman" w:eastAsia="標楷體" w:hAnsi="Times New Roman" w:cs="Times New Roman"/>
        </w:rPr>
        <w:t>因此，</w:t>
      </w:r>
      <w:r w:rsidR="00271D1B" w:rsidRPr="00A30203">
        <w:rPr>
          <w:rFonts w:ascii="Times New Roman" w:eastAsia="標楷體" w:hAnsi="Times New Roman" w:cs="Times New Roman"/>
        </w:rPr>
        <w:t>面對</w:t>
      </w:r>
      <w:r w:rsidR="00271D1B" w:rsidRPr="00A30203">
        <w:rPr>
          <w:rFonts w:ascii="Times New Roman" w:eastAsia="標楷體" w:hAnsi="Times New Roman" w:cs="Times New Roman"/>
        </w:rPr>
        <w:t>21</w:t>
      </w:r>
      <w:r w:rsidR="00271D1B" w:rsidRPr="00A30203">
        <w:rPr>
          <w:rFonts w:ascii="Times New Roman" w:eastAsia="標楷體" w:hAnsi="Times New Roman" w:cs="Times New Roman"/>
        </w:rPr>
        <w:t>世紀全球化趨勢下的各種新挑戰，</w:t>
      </w:r>
      <w:r w:rsidR="00F068A4" w:rsidRPr="00A30203">
        <w:rPr>
          <w:rFonts w:ascii="Times New Roman" w:eastAsia="標楷體" w:hAnsi="Times New Roman" w:cs="Times New Roman"/>
        </w:rPr>
        <w:t>本研討會</w:t>
      </w:r>
      <w:r w:rsidR="00A30203" w:rsidRPr="00A30203">
        <w:rPr>
          <w:rFonts w:ascii="Times New Roman" w:eastAsia="標楷體" w:hAnsi="Times New Roman" w:cs="Times New Roman"/>
        </w:rPr>
        <w:t>期盼</w:t>
      </w:r>
      <w:r w:rsidR="00F068A4" w:rsidRPr="00A30203">
        <w:rPr>
          <w:rFonts w:ascii="Times New Roman" w:eastAsia="標楷體" w:hAnsi="Times New Roman" w:cs="Times New Roman"/>
        </w:rPr>
        <w:t>促成全人</w:t>
      </w:r>
      <w:r w:rsidR="00F068A4" w:rsidRPr="00A30203">
        <w:rPr>
          <w:rFonts w:ascii="Times New Roman" w:eastAsia="標楷體" w:hAnsi="Times New Roman" w:cs="Times New Roman"/>
        </w:rPr>
        <w:t>/</w:t>
      </w:r>
      <w:r w:rsidR="00F068A4" w:rsidRPr="00A30203">
        <w:rPr>
          <w:rFonts w:ascii="Times New Roman" w:eastAsia="標楷體" w:hAnsi="Times New Roman" w:cs="Times New Roman"/>
        </w:rPr>
        <w:t>通識教育工作者的分享與交流，</w:t>
      </w:r>
      <w:r w:rsidR="00A30203" w:rsidRPr="00A30203">
        <w:rPr>
          <w:rFonts w:ascii="Times New Roman" w:eastAsia="標楷體" w:hAnsi="Times New Roman" w:cs="Times New Roman"/>
        </w:rPr>
        <w:t>針對</w:t>
      </w:r>
      <w:r w:rsidR="00271D1B" w:rsidRPr="00A30203">
        <w:rPr>
          <w:rFonts w:ascii="Times New Roman" w:eastAsia="標楷體" w:hAnsi="Times New Roman" w:cs="Times New Roman"/>
        </w:rPr>
        <w:t>通識課程結構之改善</w:t>
      </w:r>
      <w:r w:rsidR="00A30203" w:rsidRPr="00A30203">
        <w:rPr>
          <w:rFonts w:ascii="Times New Roman" w:eastAsia="標楷體" w:hAnsi="Times New Roman" w:cs="Times New Roman"/>
        </w:rPr>
        <w:t>集思廣益，</w:t>
      </w:r>
      <w:r w:rsidR="00A30203">
        <w:rPr>
          <w:rFonts w:ascii="Times New Roman" w:eastAsia="標楷體" w:hAnsi="Times New Roman" w:cs="Times New Roman" w:hint="eastAsia"/>
        </w:rPr>
        <w:t>以期</w:t>
      </w:r>
      <w:r w:rsidR="007B0770">
        <w:rPr>
          <w:rFonts w:ascii="Times New Roman" w:eastAsia="標楷體" w:hAnsi="Times New Roman" w:cs="Times New Roman" w:hint="eastAsia"/>
        </w:rPr>
        <w:t>未來的</w:t>
      </w:r>
      <w:r w:rsidR="00A30203">
        <w:rPr>
          <w:rFonts w:ascii="Times New Roman" w:eastAsia="標楷體" w:hAnsi="Times New Roman" w:cs="Times New Roman" w:hint="eastAsia"/>
        </w:rPr>
        <w:t>學生</w:t>
      </w:r>
      <w:r w:rsidR="007B0770">
        <w:rPr>
          <w:rFonts w:ascii="Times New Roman" w:eastAsia="標楷體" w:hAnsi="Times New Roman" w:cs="Times New Roman" w:hint="eastAsia"/>
        </w:rPr>
        <w:t>能夠</w:t>
      </w:r>
      <w:r w:rsidR="00A30203">
        <w:rPr>
          <w:rFonts w:ascii="Times New Roman" w:eastAsia="標楷體" w:hAnsi="Times New Roman" w:cs="Times New Roman" w:hint="eastAsia"/>
        </w:rPr>
        <w:t>批判與創新兼備</w:t>
      </w:r>
      <w:r w:rsidR="00995D6A" w:rsidRPr="00A30203">
        <w:rPr>
          <w:rFonts w:ascii="Times New Roman" w:eastAsia="標楷體" w:hAnsi="Times New Roman" w:cs="Times New Roman"/>
        </w:rPr>
        <w:t>、知識與實踐融貫，</w:t>
      </w:r>
      <w:r w:rsidR="007B0770">
        <w:rPr>
          <w:rFonts w:ascii="Times New Roman" w:eastAsia="標楷體" w:hAnsi="Times New Roman" w:cs="Times New Roman" w:hint="eastAsia"/>
        </w:rPr>
        <w:t>進</w:t>
      </w:r>
      <w:r w:rsidR="00A30203">
        <w:rPr>
          <w:rFonts w:ascii="Times New Roman" w:eastAsia="標楷體" w:hAnsi="Times New Roman" w:cs="Times New Roman" w:hint="eastAsia"/>
        </w:rPr>
        <w:t>而</w:t>
      </w:r>
      <w:r w:rsidR="007B0770">
        <w:rPr>
          <w:rFonts w:ascii="Times New Roman" w:eastAsia="標楷體" w:hAnsi="Times New Roman" w:cs="Times New Roman" w:hint="eastAsia"/>
        </w:rPr>
        <w:t>奠立</w:t>
      </w:r>
      <w:r w:rsidR="004618CB" w:rsidRPr="00A30203">
        <w:rPr>
          <w:rFonts w:ascii="Times New Roman" w:eastAsia="標楷體" w:hAnsi="Times New Roman" w:cs="Times New Roman"/>
        </w:rPr>
        <w:t>終身學習的</w:t>
      </w:r>
      <w:r w:rsidR="007B0770">
        <w:rPr>
          <w:rFonts w:ascii="Times New Roman" w:eastAsia="標楷體" w:hAnsi="Times New Roman" w:cs="Times New Roman" w:hint="eastAsia"/>
        </w:rPr>
        <w:t>穩固基礎</w:t>
      </w:r>
      <w:r w:rsidRPr="00A30203">
        <w:rPr>
          <w:rFonts w:ascii="Times New Roman" w:eastAsia="標楷體" w:hAnsi="Times New Roman" w:cs="Times New Roman"/>
        </w:rPr>
        <w:t>。</w:t>
      </w:r>
    </w:p>
    <w:p w:rsidR="009F1F7B" w:rsidRPr="009F1F7B" w:rsidRDefault="009F1F7B" w:rsidP="00D50ABD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</w:rPr>
      </w:pPr>
      <w:r w:rsidRPr="009F1F7B">
        <w:rPr>
          <w:rFonts w:ascii="Times New Roman" w:eastAsia="標楷體" w:hAnsi="標楷體" w:cs="Times New Roman"/>
          <w:b/>
          <w:bCs/>
        </w:rPr>
        <w:t>貳、主辦單位：</w:t>
      </w:r>
      <w:r w:rsidRPr="009F1F7B">
        <w:rPr>
          <w:rFonts w:ascii="Times New Roman" w:eastAsia="標楷體" w:hAnsi="標楷體" w:cs="Times New Roman"/>
        </w:rPr>
        <w:t>輔仁大學全人教育課程中心</w:t>
      </w:r>
    </w:p>
    <w:p w:rsidR="009F1F7B" w:rsidRPr="009F1F7B" w:rsidRDefault="009F1F7B" w:rsidP="00D50ABD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</w:rPr>
      </w:pPr>
      <w:r w:rsidRPr="009F1F7B">
        <w:rPr>
          <w:rFonts w:ascii="Times New Roman" w:eastAsia="標楷體" w:hAnsi="標楷體" w:cs="Times New Roman"/>
          <w:b/>
          <w:bCs/>
        </w:rPr>
        <w:t>参、研討會日期：</w:t>
      </w:r>
      <w:r w:rsidRPr="00BB73CC">
        <w:rPr>
          <w:rFonts w:ascii="Times New Roman" w:eastAsia="標楷體" w:hAnsi="標楷體" w:cs="Times New Roman"/>
        </w:rPr>
        <w:t>民國</w:t>
      </w:r>
      <w:r w:rsidRPr="00BB73CC">
        <w:rPr>
          <w:rFonts w:ascii="Times New Roman" w:eastAsia="標楷體" w:hAnsi="Times New Roman" w:cs="Times New Roman"/>
        </w:rPr>
        <w:t>10</w:t>
      </w:r>
      <w:r w:rsidR="007D0420" w:rsidRPr="00BB73CC">
        <w:rPr>
          <w:rFonts w:ascii="Times New Roman" w:eastAsia="標楷體" w:hAnsi="Times New Roman" w:cs="Times New Roman" w:hint="eastAsia"/>
        </w:rPr>
        <w:t>6</w:t>
      </w:r>
      <w:r w:rsidRPr="00BB73CC">
        <w:rPr>
          <w:rFonts w:ascii="Times New Roman" w:eastAsia="標楷體" w:hAnsi="標楷體" w:cs="Times New Roman"/>
        </w:rPr>
        <w:t>年</w:t>
      </w:r>
      <w:r w:rsidRPr="00BB73CC">
        <w:rPr>
          <w:rFonts w:ascii="Times New Roman" w:eastAsia="標楷體" w:hAnsi="Times New Roman" w:cs="Times New Roman"/>
        </w:rPr>
        <w:t>5</w:t>
      </w:r>
      <w:r w:rsidRPr="00BB73CC">
        <w:rPr>
          <w:rFonts w:ascii="Times New Roman" w:eastAsia="標楷體" w:hAnsi="標楷體" w:cs="Times New Roman"/>
        </w:rPr>
        <w:t>月</w:t>
      </w:r>
      <w:r w:rsidR="00BB73CC" w:rsidRPr="00BB73CC">
        <w:rPr>
          <w:rFonts w:ascii="Times New Roman" w:eastAsia="標楷體" w:hAnsi="標楷體" w:cs="Times New Roman" w:hint="eastAsia"/>
        </w:rPr>
        <w:t>6</w:t>
      </w:r>
      <w:r w:rsidRPr="00BB73CC">
        <w:rPr>
          <w:rFonts w:ascii="Times New Roman" w:eastAsia="標楷體" w:hAnsi="標楷體" w:cs="Times New Roman"/>
        </w:rPr>
        <w:t>日（星期</w:t>
      </w:r>
      <w:r w:rsidR="0059441D" w:rsidRPr="00BB73CC">
        <w:rPr>
          <w:rFonts w:ascii="Times New Roman" w:eastAsia="標楷體" w:hAnsi="Times New Roman" w:cs="Times New Roman" w:hint="eastAsia"/>
        </w:rPr>
        <w:t>六</w:t>
      </w:r>
      <w:r w:rsidRPr="00BB73CC">
        <w:rPr>
          <w:rFonts w:ascii="Times New Roman" w:eastAsia="標楷體" w:hAnsi="標楷體" w:cs="Times New Roman"/>
        </w:rPr>
        <w:t>）上午</w:t>
      </w:r>
      <w:r w:rsidRPr="00BB73CC">
        <w:rPr>
          <w:rFonts w:ascii="Times New Roman" w:eastAsia="標楷體" w:hAnsi="Times New Roman" w:cs="Times New Roman"/>
        </w:rPr>
        <w:t>9</w:t>
      </w:r>
      <w:r w:rsidRPr="00BB73CC">
        <w:rPr>
          <w:rFonts w:ascii="Times New Roman" w:eastAsia="標楷體" w:hAnsi="標楷體" w:cs="Times New Roman"/>
        </w:rPr>
        <w:t>時至下午</w:t>
      </w:r>
      <w:r w:rsidRPr="00BB73CC">
        <w:rPr>
          <w:rFonts w:ascii="Times New Roman" w:eastAsia="標楷體" w:hAnsi="Times New Roman" w:cs="Times New Roman"/>
        </w:rPr>
        <w:t>5</w:t>
      </w:r>
      <w:r w:rsidRPr="00BB73CC">
        <w:rPr>
          <w:rFonts w:ascii="Times New Roman" w:eastAsia="標楷體" w:hAnsi="標楷體" w:cs="Times New Roman"/>
        </w:rPr>
        <w:t>時</w:t>
      </w:r>
    </w:p>
    <w:p w:rsidR="009F1F7B" w:rsidRPr="009F1F7B" w:rsidRDefault="009F1F7B" w:rsidP="00D50ABD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</w:rPr>
      </w:pPr>
      <w:r w:rsidRPr="009F1F7B">
        <w:rPr>
          <w:rFonts w:ascii="Times New Roman" w:eastAsia="標楷體" w:hAnsi="標楷體" w:cs="Times New Roman"/>
          <w:b/>
          <w:bCs/>
        </w:rPr>
        <w:t>肆、研討會地點：</w:t>
      </w:r>
      <w:r w:rsidRPr="009F1F7B">
        <w:rPr>
          <w:rFonts w:ascii="Times New Roman" w:eastAsia="標楷體" w:hAnsi="標楷體" w:cs="Times New Roman"/>
        </w:rPr>
        <w:t>輔仁大學野聲樓一樓谷欣廳</w:t>
      </w:r>
    </w:p>
    <w:p w:rsidR="009F1F7B" w:rsidRPr="009F1F7B" w:rsidRDefault="009F1F7B" w:rsidP="00D50ABD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bCs/>
        </w:rPr>
      </w:pPr>
      <w:r w:rsidRPr="009F1F7B">
        <w:rPr>
          <w:rFonts w:ascii="Times New Roman" w:eastAsia="標楷體" w:hAnsi="標楷體" w:cs="Times New Roman"/>
          <w:b/>
          <w:bCs/>
        </w:rPr>
        <w:t>伍、徵稿辦法</w:t>
      </w:r>
    </w:p>
    <w:p w:rsidR="007114DC" w:rsidRDefault="002F165B" w:rsidP="007114DC">
      <w:pPr>
        <w:pStyle w:val="2"/>
        <w:adjustRightInd w:val="0"/>
        <w:snapToGrid w:val="0"/>
        <w:spacing w:beforeLines="50" w:before="180"/>
        <w:ind w:leftChars="111" w:left="1984" w:hangingChars="716" w:hanging="1718"/>
        <w:jc w:val="both"/>
        <w:rPr>
          <w:rFonts w:ascii="Times New Roman"/>
        </w:rPr>
      </w:pPr>
      <w:r w:rsidRPr="009F1F7B">
        <w:rPr>
          <w:rFonts w:ascii="Times New Roman"/>
          <w:color w:val="000000"/>
        </w:rPr>
        <w:t>一、徵稿主題：</w:t>
      </w:r>
      <w:r>
        <w:rPr>
          <w:rFonts w:ascii="Times New Roman" w:hint="eastAsia"/>
          <w:color w:val="000000"/>
        </w:rPr>
        <w:t>本次研討會主題為</w:t>
      </w:r>
      <w:r>
        <w:rPr>
          <w:rFonts w:ascii="新細明體" w:eastAsia="新細明體" w:hAnsi="新細明體" w:hint="eastAsia"/>
          <w:color w:val="000000"/>
        </w:rPr>
        <w:t>「</w:t>
      </w:r>
      <w:r>
        <w:rPr>
          <w:rFonts w:ascii="Times New Roman" w:hint="eastAsia"/>
        </w:rPr>
        <w:t>通識課程的組織與革新</w:t>
      </w:r>
      <w:r>
        <w:rPr>
          <w:rFonts w:ascii="新細明體" w:eastAsia="新細明體" w:hAnsi="新細明體" w:hint="eastAsia"/>
        </w:rPr>
        <w:t>」</w:t>
      </w:r>
      <w:r>
        <w:rPr>
          <w:rFonts w:ascii="Times New Roman" w:hint="eastAsia"/>
        </w:rPr>
        <w:t>，包含下列子題：</w:t>
      </w:r>
    </w:p>
    <w:tbl>
      <w:tblPr>
        <w:tblStyle w:val="a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69"/>
      </w:tblGrid>
      <w:tr w:rsidR="007114DC" w:rsidTr="00AB7DB2">
        <w:tc>
          <w:tcPr>
            <w:tcW w:w="5103" w:type="dxa"/>
          </w:tcPr>
          <w:p w:rsidR="007114DC" w:rsidRDefault="002E72FA" w:rsidP="002E72FA">
            <w:pPr>
              <w:pStyle w:val="2"/>
              <w:numPr>
                <w:ilvl w:val="0"/>
                <w:numId w:val="3"/>
              </w:numPr>
              <w:adjustRightInd w:val="0"/>
              <w:snapToGrid w:val="0"/>
              <w:spacing w:beforeLines="50" w:before="180" w:line="200" w:lineRule="exact"/>
              <w:ind w:left="482" w:firstLineChars="0" w:hanging="482"/>
              <w:jc w:val="both"/>
              <w:rPr>
                <w:rFonts w:ascii="Times New Roman"/>
                <w:color w:val="000000"/>
              </w:rPr>
            </w:pPr>
            <w:r w:rsidRPr="002E72FA">
              <w:rPr>
                <w:rFonts w:ascii="Times New Roman" w:hint="eastAsia"/>
                <w:color w:val="000000"/>
              </w:rPr>
              <w:t>大學通識教育的普及與深化</w:t>
            </w:r>
          </w:p>
          <w:p w:rsidR="007114DC" w:rsidRDefault="002E72FA" w:rsidP="002E72FA">
            <w:pPr>
              <w:pStyle w:val="2"/>
              <w:numPr>
                <w:ilvl w:val="0"/>
                <w:numId w:val="3"/>
              </w:numPr>
              <w:adjustRightInd w:val="0"/>
              <w:snapToGrid w:val="0"/>
              <w:spacing w:beforeLines="50" w:before="180" w:line="200" w:lineRule="exact"/>
              <w:ind w:left="482" w:firstLineChars="0" w:hanging="482"/>
              <w:jc w:val="both"/>
              <w:rPr>
                <w:rFonts w:ascii="Times New Roman"/>
                <w:color w:val="000000"/>
              </w:rPr>
            </w:pPr>
            <w:r w:rsidRPr="002E72FA">
              <w:rPr>
                <w:rFonts w:ascii="Times New Roman" w:hint="eastAsia"/>
                <w:color w:val="000000"/>
              </w:rPr>
              <w:t>兼顧學校特色與學生需求的</w:t>
            </w:r>
            <w:r w:rsidR="00AB7DB2">
              <w:rPr>
                <w:rFonts w:ascii="Times New Roman" w:hint="eastAsia"/>
                <w:color w:val="000000"/>
              </w:rPr>
              <w:t>通識</w:t>
            </w:r>
            <w:r w:rsidRPr="002E72FA">
              <w:rPr>
                <w:rFonts w:ascii="Times New Roman" w:hint="eastAsia"/>
                <w:color w:val="000000"/>
              </w:rPr>
              <w:t>課程規劃</w:t>
            </w:r>
          </w:p>
          <w:p w:rsidR="007114DC" w:rsidRPr="007114DC" w:rsidRDefault="002E72FA" w:rsidP="002E72FA">
            <w:pPr>
              <w:pStyle w:val="2"/>
              <w:numPr>
                <w:ilvl w:val="0"/>
                <w:numId w:val="3"/>
              </w:numPr>
              <w:adjustRightInd w:val="0"/>
              <w:snapToGrid w:val="0"/>
              <w:spacing w:beforeLines="50" w:before="180" w:line="200" w:lineRule="exact"/>
              <w:ind w:left="482" w:firstLineChars="0" w:hanging="482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  <w:color w:val="000000"/>
              </w:rPr>
              <w:t>通識</w:t>
            </w:r>
            <w:r w:rsidRPr="002F165B">
              <w:rPr>
                <w:rFonts w:ascii="Times New Roman" w:hint="eastAsia"/>
                <w:color w:val="000000"/>
              </w:rPr>
              <w:t>課程改革</w:t>
            </w:r>
            <w:r>
              <w:rPr>
                <w:rFonts w:ascii="Times New Roman" w:hint="eastAsia"/>
                <w:color w:val="000000"/>
              </w:rPr>
              <w:t>與成效評估之</w:t>
            </w:r>
            <w:r w:rsidRPr="002F165B">
              <w:rPr>
                <w:rFonts w:ascii="Times New Roman" w:hint="eastAsia"/>
                <w:color w:val="000000"/>
              </w:rPr>
              <w:t>案例</w:t>
            </w:r>
          </w:p>
        </w:tc>
        <w:tc>
          <w:tcPr>
            <w:tcW w:w="3969" w:type="dxa"/>
          </w:tcPr>
          <w:p w:rsidR="002E72FA" w:rsidRPr="002E72FA" w:rsidRDefault="002E72FA" w:rsidP="002E72FA">
            <w:pPr>
              <w:pStyle w:val="a3"/>
              <w:numPr>
                <w:ilvl w:val="0"/>
                <w:numId w:val="3"/>
              </w:numPr>
              <w:spacing w:beforeLines="50" w:before="180" w:line="200" w:lineRule="exact"/>
              <w:ind w:leftChars="0" w:left="482" w:hanging="482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2E72FA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專業與通識的分際</w:t>
            </w:r>
          </w:p>
          <w:p w:rsidR="002E72FA" w:rsidRDefault="002E72FA" w:rsidP="002E72FA">
            <w:pPr>
              <w:pStyle w:val="2"/>
              <w:numPr>
                <w:ilvl w:val="0"/>
                <w:numId w:val="3"/>
              </w:numPr>
              <w:adjustRightInd w:val="0"/>
              <w:snapToGrid w:val="0"/>
              <w:spacing w:beforeLines="50" w:before="180" w:line="200" w:lineRule="exact"/>
              <w:ind w:left="482" w:firstLineChars="0" w:hanging="482"/>
              <w:jc w:val="both"/>
              <w:rPr>
                <w:rFonts w:ascii="Times New Roman"/>
                <w:color w:val="000000"/>
              </w:rPr>
            </w:pPr>
            <w:r w:rsidRPr="002F165B">
              <w:rPr>
                <w:rFonts w:ascii="Times New Roman" w:hint="eastAsia"/>
                <w:color w:val="000000"/>
              </w:rPr>
              <w:t>大學與社區的關係</w:t>
            </w:r>
          </w:p>
          <w:p w:rsidR="007114DC" w:rsidRPr="007114DC" w:rsidRDefault="002E72FA" w:rsidP="002E72FA">
            <w:pPr>
              <w:pStyle w:val="2"/>
              <w:numPr>
                <w:ilvl w:val="0"/>
                <w:numId w:val="3"/>
              </w:numPr>
              <w:adjustRightInd w:val="0"/>
              <w:snapToGrid w:val="0"/>
              <w:spacing w:beforeLines="50" w:before="180" w:line="200" w:lineRule="exact"/>
              <w:ind w:left="482" w:firstLineChars="0" w:hanging="482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  <w:color w:val="000000"/>
              </w:rPr>
              <w:t>全球化與本土化的拉鋸</w:t>
            </w:r>
            <w:r w:rsidRPr="002F165B">
              <w:rPr>
                <w:rFonts w:ascii="Times New Roman" w:hint="eastAsia"/>
                <w:color w:val="000000"/>
              </w:rPr>
              <w:t>與折衷</w:t>
            </w:r>
          </w:p>
        </w:tc>
      </w:tr>
    </w:tbl>
    <w:p w:rsidR="009F1F7B" w:rsidRPr="009F1F7B" w:rsidRDefault="002F165B" w:rsidP="00D50ABD">
      <w:pPr>
        <w:pStyle w:val="2"/>
        <w:adjustRightInd w:val="0"/>
        <w:snapToGrid w:val="0"/>
        <w:spacing w:beforeLines="50" w:before="180"/>
        <w:ind w:leftChars="111" w:left="1984" w:hangingChars="716" w:hanging="1718"/>
        <w:jc w:val="both"/>
        <w:rPr>
          <w:rFonts w:ascii="Times New Roman" w:hAnsi="Times New Roman"/>
          <w:color w:val="000000"/>
        </w:rPr>
      </w:pPr>
      <w:r w:rsidRPr="009F1F7B">
        <w:rPr>
          <w:rFonts w:ascii="Times New Roman"/>
          <w:color w:val="000000"/>
        </w:rPr>
        <w:t>二</w:t>
      </w:r>
      <w:r w:rsidR="009F1F7B" w:rsidRPr="009F1F7B">
        <w:rPr>
          <w:rFonts w:ascii="Times New Roman"/>
          <w:color w:val="000000"/>
        </w:rPr>
        <w:t>、徵稿對象：凡大學通識教育授課教師、</w:t>
      </w:r>
      <w:r w:rsidR="00891822">
        <w:rPr>
          <w:rFonts w:ascii="Times New Roman" w:hint="eastAsia"/>
          <w:color w:val="000000"/>
        </w:rPr>
        <w:t>或對</w:t>
      </w:r>
      <w:r w:rsidR="009F1F7B" w:rsidRPr="009F1F7B">
        <w:rPr>
          <w:rFonts w:ascii="Times New Roman"/>
          <w:color w:val="000000"/>
        </w:rPr>
        <w:t>本研討會主題</w:t>
      </w:r>
      <w:r w:rsidR="00891822">
        <w:rPr>
          <w:rFonts w:ascii="Times New Roman" w:hint="eastAsia"/>
          <w:color w:val="000000"/>
        </w:rPr>
        <w:t>感興趣</w:t>
      </w:r>
      <w:r w:rsidR="009F1F7B" w:rsidRPr="009F1F7B">
        <w:rPr>
          <w:rFonts w:ascii="Times New Roman"/>
          <w:color w:val="000000"/>
        </w:rPr>
        <w:t>之相關學者專家、學術機構研究人員</w:t>
      </w:r>
      <w:r w:rsidR="00891822">
        <w:rPr>
          <w:rFonts w:ascii="Times New Roman" w:hint="eastAsia"/>
          <w:color w:val="000000"/>
        </w:rPr>
        <w:t>以及</w:t>
      </w:r>
      <w:r w:rsidR="00740FF1">
        <w:rPr>
          <w:rFonts w:ascii="Times New Roman" w:hint="eastAsia"/>
          <w:color w:val="000000"/>
        </w:rPr>
        <w:t>在學</w:t>
      </w:r>
      <w:r w:rsidR="00891822">
        <w:rPr>
          <w:rFonts w:ascii="Times New Roman" w:hint="eastAsia"/>
          <w:color w:val="000000"/>
        </w:rPr>
        <w:t>研究生等</w:t>
      </w:r>
      <w:r w:rsidR="009F1F7B" w:rsidRPr="009F1F7B">
        <w:rPr>
          <w:rFonts w:ascii="Times New Roman"/>
          <w:color w:val="000000"/>
        </w:rPr>
        <w:t>，均歡迎投稿。</w:t>
      </w:r>
    </w:p>
    <w:p w:rsidR="009F1F7B" w:rsidRPr="00B707F9" w:rsidRDefault="009F1F7B" w:rsidP="00B707F9">
      <w:pPr>
        <w:pStyle w:val="2"/>
        <w:adjustRightInd w:val="0"/>
        <w:snapToGrid w:val="0"/>
        <w:spacing w:beforeLines="50" w:before="180"/>
        <w:ind w:leftChars="111" w:left="2551" w:hangingChars="952" w:hanging="2285"/>
        <w:jc w:val="both"/>
        <w:rPr>
          <w:rFonts w:ascii="Times New Roman" w:hAnsi="Times New Roman"/>
          <w:color w:val="000000"/>
        </w:rPr>
      </w:pPr>
      <w:r w:rsidRPr="009F1F7B">
        <w:rPr>
          <w:rFonts w:ascii="Times New Roman"/>
        </w:rPr>
        <w:t>三、</w:t>
      </w:r>
      <w:r w:rsidR="002F165B" w:rsidRPr="002F165B">
        <w:rPr>
          <w:rFonts w:ascii="Times New Roman" w:hint="eastAsia"/>
        </w:rPr>
        <w:t>截稿日期</w:t>
      </w:r>
      <w:r w:rsidRPr="009F1F7B">
        <w:rPr>
          <w:rFonts w:ascii="Times New Roman"/>
        </w:rPr>
        <w:t>：</w:t>
      </w:r>
      <w:r w:rsidR="00B707F9" w:rsidRPr="00B707F9">
        <w:rPr>
          <w:rFonts w:ascii="Times New Roman" w:hint="eastAsia"/>
          <w:b/>
        </w:rPr>
        <w:t>（一）</w:t>
      </w:r>
      <w:r w:rsidRPr="00B707F9">
        <w:rPr>
          <w:rFonts w:ascii="Times New Roman"/>
          <w:b/>
          <w:color w:val="000000"/>
        </w:rPr>
        <w:t>有意賜稿者請於</w:t>
      </w:r>
      <w:r w:rsidRPr="00B707F9">
        <w:rPr>
          <w:rFonts w:ascii="Times New Roman" w:hAnsi="Times New Roman"/>
          <w:b/>
          <w:color w:val="000000"/>
        </w:rPr>
        <w:t>10</w:t>
      </w:r>
      <w:r w:rsidR="00995D6A" w:rsidRPr="00B707F9">
        <w:rPr>
          <w:rFonts w:ascii="Times New Roman" w:hAnsi="Times New Roman" w:hint="eastAsia"/>
          <w:b/>
          <w:color w:val="000000"/>
        </w:rPr>
        <w:t>6</w:t>
      </w:r>
      <w:r w:rsidRPr="00B707F9">
        <w:rPr>
          <w:rFonts w:ascii="Times New Roman"/>
          <w:b/>
          <w:color w:val="000000"/>
        </w:rPr>
        <w:t>年</w:t>
      </w:r>
      <w:r w:rsidRPr="00B707F9">
        <w:rPr>
          <w:rFonts w:ascii="Times New Roman" w:hAnsi="Times New Roman"/>
          <w:b/>
          <w:color w:val="000000"/>
        </w:rPr>
        <w:t>1</w:t>
      </w:r>
      <w:r w:rsidRPr="00B707F9">
        <w:rPr>
          <w:rFonts w:ascii="Times New Roman"/>
          <w:b/>
          <w:color w:val="000000"/>
        </w:rPr>
        <w:t>月</w:t>
      </w:r>
      <w:r w:rsidR="002F165B" w:rsidRPr="00B707F9">
        <w:rPr>
          <w:rFonts w:ascii="Times New Roman" w:hint="eastAsia"/>
          <w:b/>
          <w:color w:val="000000"/>
        </w:rPr>
        <w:t>13</w:t>
      </w:r>
      <w:r w:rsidRPr="00B707F9">
        <w:rPr>
          <w:rFonts w:ascii="Times New Roman"/>
          <w:b/>
          <w:color w:val="000000"/>
        </w:rPr>
        <w:t>日</w:t>
      </w:r>
      <w:r w:rsidR="0059441D" w:rsidRPr="00B707F9">
        <w:rPr>
          <w:rFonts w:ascii="Times New Roman" w:hint="eastAsia"/>
          <w:b/>
          <w:color w:val="000000"/>
        </w:rPr>
        <w:t>(</w:t>
      </w:r>
      <w:r w:rsidR="0059441D" w:rsidRPr="00B707F9">
        <w:rPr>
          <w:rFonts w:ascii="Times New Roman" w:hint="eastAsia"/>
          <w:b/>
          <w:color w:val="000000"/>
        </w:rPr>
        <w:t>星期</w:t>
      </w:r>
      <w:r w:rsidR="002F165B" w:rsidRPr="00B707F9">
        <w:rPr>
          <w:rFonts w:ascii="Times New Roman" w:hint="eastAsia"/>
          <w:b/>
          <w:color w:val="000000"/>
        </w:rPr>
        <w:t>五</w:t>
      </w:r>
      <w:r w:rsidR="0059441D" w:rsidRPr="00B707F9">
        <w:rPr>
          <w:rFonts w:ascii="Times New Roman" w:hint="eastAsia"/>
          <w:b/>
          <w:color w:val="000000"/>
        </w:rPr>
        <w:t>)</w:t>
      </w:r>
      <w:r w:rsidRPr="00B707F9">
        <w:rPr>
          <w:rFonts w:ascii="Times New Roman"/>
          <w:b/>
          <w:color w:val="000000"/>
        </w:rPr>
        <w:t>前遞交論文摘要，審查結果將於</w:t>
      </w:r>
      <w:r w:rsidRPr="00B707F9">
        <w:rPr>
          <w:rFonts w:ascii="Times New Roman" w:hAnsi="Times New Roman"/>
          <w:b/>
          <w:color w:val="000000"/>
        </w:rPr>
        <w:t>10</w:t>
      </w:r>
      <w:r w:rsidR="00995D6A" w:rsidRPr="00B707F9">
        <w:rPr>
          <w:rFonts w:ascii="Times New Roman" w:hAnsi="Times New Roman" w:hint="eastAsia"/>
          <w:b/>
          <w:color w:val="000000"/>
        </w:rPr>
        <w:t>6</w:t>
      </w:r>
      <w:r w:rsidRPr="00B707F9">
        <w:rPr>
          <w:rFonts w:ascii="Times New Roman"/>
          <w:b/>
          <w:color w:val="000000"/>
        </w:rPr>
        <w:t>年</w:t>
      </w:r>
      <w:r w:rsidRPr="00B707F9">
        <w:rPr>
          <w:rFonts w:ascii="Times New Roman" w:hAnsi="Times New Roman"/>
          <w:b/>
          <w:color w:val="000000"/>
        </w:rPr>
        <w:t>1</w:t>
      </w:r>
      <w:r w:rsidRPr="00B707F9">
        <w:rPr>
          <w:rFonts w:ascii="Times New Roman"/>
          <w:b/>
          <w:color w:val="000000"/>
        </w:rPr>
        <w:t>月</w:t>
      </w:r>
      <w:r w:rsidR="002F165B" w:rsidRPr="00B707F9">
        <w:rPr>
          <w:rFonts w:ascii="Times New Roman" w:hAnsi="Times New Roman" w:hint="eastAsia"/>
          <w:b/>
          <w:color w:val="000000"/>
        </w:rPr>
        <w:t>23</w:t>
      </w:r>
      <w:r w:rsidRPr="00B707F9">
        <w:rPr>
          <w:rFonts w:ascii="Times New Roman"/>
          <w:b/>
          <w:color w:val="000000"/>
        </w:rPr>
        <w:t>日</w:t>
      </w:r>
      <w:r w:rsidR="0059441D" w:rsidRPr="00B707F9">
        <w:rPr>
          <w:rFonts w:ascii="Times New Roman" w:hint="eastAsia"/>
          <w:b/>
          <w:color w:val="000000"/>
        </w:rPr>
        <w:t>(</w:t>
      </w:r>
      <w:r w:rsidR="0059441D" w:rsidRPr="00B707F9">
        <w:rPr>
          <w:rFonts w:ascii="Times New Roman" w:hint="eastAsia"/>
          <w:b/>
          <w:color w:val="000000"/>
        </w:rPr>
        <w:t>星期</w:t>
      </w:r>
      <w:r w:rsidR="002F165B" w:rsidRPr="00B707F9">
        <w:rPr>
          <w:rFonts w:ascii="Times New Roman" w:hint="eastAsia"/>
          <w:b/>
          <w:color w:val="000000"/>
        </w:rPr>
        <w:t>一</w:t>
      </w:r>
      <w:r w:rsidR="0059441D" w:rsidRPr="00B707F9">
        <w:rPr>
          <w:rFonts w:ascii="Times New Roman" w:hint="eastAsia"/>
          <w:b/>
          <w:color w:val="000000"/>
        </w:rPr>
        <w:t>)</w:t>
      </w:r>
      <w:r w:rsidRPr="00B707F9">
        <w:rPr>
          <w:rFonts w:ascii="Times New Roman"/>
          <w:b/>
          <w:color w:val="000000"/>
        </w:rPr>
        <w:t>通知</w:t>
      </w:r>
      <w:r w:rsidRPr="00B707F9">
        <w:rPr>
          <w:rFonts w:ascii="Times New Roman"/>
          <w:color w:val="000000"/>
        </w:rPr>
        <w:t>。</w:t>
      </w:r>
      <w:r w:rsidR="00B707F9" w:rsidRPr="009F1F7B">
        <w:rPr>
          <w:rFonts w:ascii="Times New Roman"/>
        </w:rPr>
        <w:t>中文及英文摘要分別以</w:t>
      </w:r>
      <w:r w:rsidR="00B707F9" w:rsidRPr="009F1F7B">
        <w:rPr>
          <w:rFonts w:ascii="Times New Roman" w:hAnsi="Times New Roman"/>
        </w:rPr>
        <w:t>500</w:t>
      </w:r>
      <w:r w:rsidR="00B707F9" w:rsidRPr="009F1F7B">
        <w:rPr>
          <w:rFonts w:ascii="Times New Roman"/>
        </w:rPr>
        <w:t>字及</w:t>
      </w:r>
      <w:r w:rsidR="00B707F9" w:rsidRPr="009F1F7B">
        <w:rPr>
          <w:rFonts w:ascii="Times New Roman" w:hAnsi="Times New Roman"/>
        </w:rPr>
        <w:t>300</w:t>
      </w:r>
      <w:r w:rsidR="00B707F9" w:rsidRPr="009F1F7B">
        <w:rPr>
          <w:rFonts w:ascii="Times New Roman"/>
        </w:rPr>
        <w:t>字為限</w:t>
      </w:r>
      <w:r w:rsidR="00B707F9" w:rsidRPr="00B707F9">
        <w:rPr>
          <w:rFonts w:ascii="Times New Roman"/>
        </w:rPr>
        <w:t>，關鍵詞</w:t>
      </w:r>
      <w:r w:rsidR="00B707F9" w:rsidRPr="00B707F9">
        <w:rPr>
          <w:rFonts w:ascii="Times New Roman"/>
        </w:rPr>
        <w:t>3-5</w:t>
      </w:r>
      <w:r w:rsidR="00B707F9" w:rsidRPr="00B707F9">
        <w:rPr>
          <w:rFonts w:ascii="Times New Roman"/>
        </w:rPr>
        <w:t>個。</w:t>
      </w:r>
    </w:p>
    <w:p w:rsidR="009F1F7B" w:rsidRPr="009F1F7B" w:rsidRDefault="00B707F9" w:rsidP="00B707F9">
      <w:pPr>
        <w:pStyle w:val="2"/>
        <w:adjustRightInd w:val="0"/>
        <w:snapToGrid w:val="0"/>
        <w:spacing w:beforeLines="50" w:before="180"/>
        <w:ind w:leftChars="611" w:left="1466" w:firstLineChars="150" w:firstLine="360"/>
        <w:jc w:val="both"/>
        <w:rPr>
          <w:rFonts w:ascii="Times New Roman" w:hAnsi="Times New Roman"/>
          <w:b/>
          <w:color w:val="000000"/>
        </w:rPr>
      </w:pPr>
      <w:r w:rsidRPr="00B707F9">
        <w:rPr>
          <w:rFonts w:ascii="Times New Roman" w:hint="eastAsia"/>
          <w:b/>
        </w:rPr>
        <w:t>（二）</w:t>
      </w:r>
      <w:r w:rsidR="009F1F7B" w:rsidRPr="00B707F9">
        <w:rPr>
          <w:rFonts w:ascii="Times New Roman"/>
          <w:b/>
          <w:color w:val="000000"/>
        </w:rPr>
        <w:t>初審通過者請於</w:t>
      </w:r>
      <w:r w:rsidR="009F1F7B" w:rsidRPr="00B707F9">
        <w:rPr>
          <w:rFonts w:ascii="Times New Roman" w:hAnsi="Times New Roman"/>
          <w:b/>
          <w:color w:val="000000"/>
        </w:rPr>
        <w:t>10</w:t>
      </w:r>
      <w:r w:rsidR="00995D6A" w:rsidRPr="00B707F9">
        <w:rPr>
          <w:rFonts w:ascii="Times New Roman" w:hAnsi="Times New Roman" w:hint="eastAsia"/>
          <w:b/>
          <w:color w:val="000000"/>
        </w:rPr>
        <w:t>6</w:t>
      </w:r>
      <w:r w:rsidR="009F1F7B" w:rsidRPr="00B707F9">
        <w:rPr>
          <w:rFonts w:ascii="Times New Roman"/>
          <w:b/>
          <w:color w:val="000000"/>
        </w:rPr>
        <w:t>年</w:t>
      </w:r>
      <w:r w:rsidRPr="00B707F9">
        <w:rPr>
          <w:rFonts w:ascii="Times New Roman" w:hAnsi="Times New Roman" w:hint="eastAsia"/>
          <w:b/>
          <w:color w:val="000000"/>
        </w:rPr>
        <w:t>4</w:t>
      </w:r>
      <w:r w:rsidR="009F1F7B" w:rsidRPr="00B707F9">
        <w:rPr>
          <w:rFonts w:ascii="Times New Roman"/>
          <w:b/>
          <w:color w:val="000000"/>
        </w:rPr>
        <w:t>月</w:t>
      </w:r>
      <w:r w:rsidRPr="00B707F9">
        <w:rPr>
          <w:rFonts w:ascii="Times New Roman" w:hAnsi="Times New Roman" w:hint="eastAsia"/>
          <w:b/>
          <w:color w:val="000000"/>
        </w:rPr>
        <w:t>7</w:t>
      </w:r>
      <w:r w:rsidR="009F1F7B" w:rsidRPr="00B707F9">
        <w:rPr>
          <w:rFonts w:ascii="Times New Roman"/>
          <w:b/>
          <w:color w:val="000000"/>
        </w:rPr>
        <w:t>日（星期</w:t>
      </w:r>
      <w:r w:rsidRPr="00B707F9">
        <w:rPr>
          <w:rFonts w:ascii="Times New Roman" w:hint="eastAsia"/>
          <w:b/>
          <w:color w:val="000000"/>
        </w:rPr>
        <w:t>五</w:t>
      </w:r>
      <w:r w:rsidR="009F1F7B" w:rsidRPr="00B707F9">
        <w:rPr>
          <w:rFonts w:ascii="Times New Roman"/>
          <w:b/>
          <w:color w:val="000000"/>
        </w:rPr>
        <w:t>）前遞交論文全文。</w:t>
      </w:r>
    </w:p>
    <w:p w:rsidR="00EC03E6" w:rsidRDefault="007114DC" w:rsidP="00CC5DE7">
      <w:pPr>
        <w:pStyle w:val="2"/>
        <w:adjustRightInd w:val="0"/>
        <w:snapToGrid w:val="0"/>
        <w:spacing w:beforeLines="50" w:before="180"/>
        <w:ind w:leftChars="93" w:left="2532" w:hangingChars="962" w:hanging="2309"/>
        <w:jc w:val="both"/>
        <w:rPr>
          <w:rFonts w:ascii="Times New Roman"/>
        </w:rPr>
      </w:pPr>
      <w:r>
        <w:rPr>
          <w:rFonts w:ascii="Times New Roman" w:hint="eastAsia"/>
        </w:rPr>
        <w:t>四</w:t>
      </w:r>
      <w:r w:rsidR="009F1F7B" w:rsidRPr="009F1F7B">
        <w:rPr>
          <w:rFonts w:ascii="Times New Roman"/>
        </w:rPr>
        <w:t>、</w:t>
      </w:r>
      <w:r w:rsidR="00891822">
        <w:rPr>
          <w:rFonts w:ascii="Times New Roman" w:hint="eastAsia"/>
        </w:rPr>
        <w:t>發表</w:t>
      </w:r>
      <w:r w:rsidR="00AC3340">
        <w:rPr>
          <w:rFonts w:ascii="Times New Roman" w:hint="eastAsia"/>
        </w:rPr>
        <w:t>格</w:t>
      </w:r>
      <w:r w:rsidR="00891822">
        <w:rPr>
          <w:rFonts w:ascii="Times New Roman" w:hint="eastAsia"/>
        </w:rPr>
        <w:t>式：</w:t>
      </w:r>
      <w:r w:rsidR="00891822" w:rsidRPr="00CC5DE7">
        <w:rPr>
          <w:rFonts w:ascii="Times New Roman" w:hint="eastAsia"/>
          <w:b/>
        </w:rPr>
        <w:t>（一）</w:t>
      </w:r>
      <w:r w:rsidR="00AC3340" w:rsidRPr="00CC5DE7">
        <w:rPr>
          <w:rFonts w:ascii="Times New Roman" w:hint="eastAsia"/>
          <w:b/>
        </w:rPr>
        <w:t>口頭報告論文：</w:t>
      </w:r>
      <w:r w:rsidR="009F1F7B" w:rsidRPr="009F1F7B">
        <w:rPr>
          <w:rFonts w:ascii="Times New Roman"/>
        </w:rPr>
        <w:t>限中英文</w:t>
      </w:r>
      <w:r w:rsidR="00B707F9">
        <w:rPr>
          <w:rFonts w:ascii="Times New Roman" w:hint="eastAsia"/>
        </w:rPr>
        <w:t>，</w:t>
      </w:r>
      <w:r w:rsidR="009F1F7B" w:rsidRPr="009F1F7B">
        <w:rPr>
          <w:rFonts w:ascii="Times New Roman"/>
        </w:rPr>
        <w:t>文長以</w:t>
      </w:r>
      <w:r w:rsidR="009F1F7B" w:rsidRPr="009F1F7B">
        <w:rPr>
          <w:rFonts w:ascii="Times New Roman" w:hAnsi="Times New Roman"/>
        </w:rPr>
        <w:t>10,000</w:t>
      </w:r>
      <w:r w:rsidR="009F1F7B" w:rsidRPr="009F1F7B">
        <w:rPr>
          <w:rFonts w:ascii="Times New Roman"/>
        </w:rPr>
        <w:t>至</w:t>
      </w:r>
      <w:r w:rsidR="009F1F7B" w:rsidRPr="009F1F7B">
        <w:rPr>
          <w:rFonts w:ascii="Times New Roman" w:hAnsi="Times New Roman"/>
        </w:rPr>
        <w:t>12,000</w:t>
      </w:r>
      <w:r w:rsidR="009F1F7B" w:rsidRPr="009F1F7B">
        <w:rPr>
          <w:rFonts w:ascii="Times New Roman"/>
        </w:rPr>
        <w:t>字為原則。</w:t>
      </w:r>
      <w:r w:rsidR="009F1F7B" w:rsidRPr="009F1F7B">
        <w:rPr>
          <w:rFonts w:ascii="Times New Roman"/>
          <w:b/>
          <w:u w:val="single"/>
        </w:rPr>
        <w:t>來稿之</w:t>
      </w:r>
      <w:r w:rsidR="00B707F9">
        <w:rPr>
          <w:rFonts w:ascii="Times New Roman" w:hint="eastAsia"/>
          <w:b/>
          <w:u w:val="single"/>
        </w:rPr>
        <w:t>章節</w:t>
      </w:r>
      <w:r w:rsidR="00B707F9" w:rsidRPr="009F1F7B">
        <w:rPr>
          <w:rFonts w:ascii="Times New Roman"/>
          <w:b/>
          <w:u w:val="single"/>
        </w:rPr>
        <w:t>編排</w:t>
      </w:r>
      <w:r w:rsidR="00B707F9">
        <w:rPr>
          <w:rFonts w:ascii="Times New Roman" w:hint="eastAsia"/>
          <w:b/>
          <w:u w:val="single"/>
        </w:rPr>
        <w:t>與</w:t>
      </w:r>
      <w:r w:rsidR="00B707F9" w:rsidRPr="009F1F7B">
        <w:rPr>
          <w:rFonts w:ascii="Times New Roman"/>
          <w:b/>
          <w:u w:val="single"/>
        </w:rPr>
        <w:t>文獻</w:t>
      </w:r>
      <w:r w:rsidR="009F1F7B" w:rsidRPr="009F1F7B">
        <w:rPr>
          <w:rFonts w:ascii="Times New Roman"/>
          <w:b/>
          <w:u w:val="single"/>
        </w:rPr>
        <w:t>引用請依照撰稿體例（如附</w:t>
      </w:r>
      <w:r w:rsidR="00B707F9">
        <w:rPr>
          <w:rFonts w:ascii="Times New Roman" w:hint="eastAsia"/>
          <w:b/>
          <w:u w:val="single"/>
        </w:rPr>
        <w:t>件一</w:t>
      </w:r>
      <w:r w:rsidR="009F1F7B" w:rsidRPr="009F1F7B">
        <w:rPr>
          <w:rFonts w:ascii="Times New Roman"/>
          <w:b/>
          <w:u w:val="single"/>
        </w:rPr>
        <w:t>）</w:t>
      </w:r>
      <w:r w:rsidR="009F1F7B" w:rsidRPr="00B707F9">
        <w:rPr>
          <w:rFonts w:ascii="Times New Roman"/>
        </w:rPr>
        <w:t>。</w:t>
      </w:r>
      <w:r w:rsidR="006050F1">
        <w:rPr>
          <w:rFonts w:ascii="Times New Roman"/>
        </w:rPr>
        <w:t>相關格式表件</w:t>
      </w:r>
      <w:r w:rsidR="009F1F7B" w:rsidRPr="009F1F7B">
        <w:rPr>
          <w:rFonts w:ascii="Times New Roman"/>
        </w:rPr>
        <w:t>可至本校全人教育課程中心網頁下載。</w:t>
      </w:r>
    </w:p>
    <w:p w:rsidR="009F1F7B" w:rsidRPr="009F1F7B" w:rsidRDefault="00AC3340" w:rsidP="00CC5DE7">
      <w:pPr>
        <w:pStyle w:val="2"/>
        <w:adjustRightInd w:val="0"/>
        <w:snapToGrid w:val="0"/>
        <w:spacing w:beforeLines="50" w:before="180"/>
        <w:ind w:leftChars="753" w:left="2535" w:hangingChars="303" w:hanging="728"/>
        <w:jc w:val="both"/>
        <w:rPr>
          <w:rFonts w:ascii="Times New Roman" w:hAnsi="Times New Roman"/>
        </w:rPr>
      </w:pPr>
      <w:r w:rsidRPr="00CC5DE7">
        <w:rPr>
          <w:rFonts w:ascii="Times New Roman" w:hint="eastAsia"/>
          <w:b/>
        </w:rPr>
        <w:t>（二）海報論文展示：</w:t>
      </w:r>
      <w:r w:rsidRPr="00AC3340">
        <w:rPr>
          <w:rFonts w:ascii="Times New Roman" w:hint="eastAsia"/>
        </w:rPr>
        <w:t>海報標題</w:t>
      </w:r>
      <w:r>
        <w:rPr>
          <w:rFonts w:ascii="Times New Roman" w:hint="eastAsia"/>
        </w:rPr>
        <w:t>須</w:t>
      </w:r>
      <w:r w:rsidRPr="00AC3340">
        <w:rPr>
          <w:rFonts w:ascii="Times New Roman" w:hint="eastAsia"/>
        </w:rPr>
        <w:t>包括論文題目、作者姓名、所屬機關學校及職稱</w:t>
      </w:r>
      <w:r>
        <w:rPr>
          <w:rFonts w:ascii="Times New Roman" w:hint="eastAsia"/>
        </w:rPr>
        <w:t>；</w:t>
      </w:r>
      <w:r w:rsidRPr="00AC3340">
        <w:rPr>
          <w:rFonts w:ascii="Times New Roman" w:hint="eastAsia"/>
        </w:rPr>
        <w:t>海報內容</w:t>
      </w:r>
      <w:r>
        <w:rPr>
          <w:rFonts w:ascii="Times New Roman" w:hint="eastAsia"/>
        </w:rPr>
        <w:t>須</w:t>
      </w:r>
      <w:r w:rsidRPr="00AC3340">
        <w:rPr>
          <w:rFonts w:ascii="Times New Roman" w:hint="eastAsia"/>
        </w:rPr>
        <w:t>包括研究目的、研究方法、研究結果及關鍵字</w:t>
      </w:r>
      <w:r>
        <w:rPr>
          <w:rFonts w:ascii="Times New Roman" w:hint="eastAsia"/>
        </w:rPr>
        <w:t>；</w:t>
      </w:r>
      <w:r w:rsidRPr="00AC3340">
        <w:rPr>
          <w:rFonts w:ascii="Times New Roman" w:hint="eastAsia"/>
        </w:rPr>
        <w:t>海報版面</w:t>
      </w:r>
      <w:r>
        <w:rPr>
          <w:rFonts w:ascii="Times New Roman" w:hint="eastAsia"/>
        </w:rPr>
        <w:t>不得超過</w:t>
      </w:r>
      <w:r w:rsidRPr="00AC3340">
        <w:rPr>
          <w:rFonts w:ascii="Times New Roman" w:hint="eastAsia"/>
        </w:rPr>
        <w:t>高</w:t>
      </w:r>
      <w:r w:rsidRPr="00AC3340">
        <w:rPr>
          <w:rFonts w:ascii="Times New Roman" w:hint="eastAsia"/>
        </w:rPr>
        <w:t>120 cm *</w:t>
      </w:r>
      <w:r w:rsidRPr="00AC3340">
        <w:rPr>
          <w:rFonts w:ascii="Times New Roman" w:hint="eastAsia"/>
        </w:rPr>
        <w:t>寬</w:t>
      </w:r>
      <w:r w:rsidRPr="00AC3340">
        <w:rPr>
          <w:rFonts w:ascii="Times New Roman" w:hint="eastAsia"/>
        </w:rPr>
        <w:t>90cm</w:t>
      </w:r>
      <w:r w:rsidRPr="00AC3340">
        <w:rPr>
          <w:rFonts w:ascii="Times New Roman" w:hint="eastAsia"/>
        </w:rPr>
        <w:t>—</w:t>
      </w:r>
      <w:r w:rsidRPr="00AC3340">
        <w:rPr>
          <w:rFonts w:ascii="Times New Roman" w:hint="eastAsia"/>
        </w:rPr>
        <w:t>A0</w:t>
      </w:r>
      <w:r w:rsidRPr="00AC3340">
        <w:rPr>
          <w:rFonts w:ascii="Times New Roman" w:hint="eastAsia"/>
        </w:rPr>
        <w:t>尺寸。</w:t>
      </w:r>
    </w:p>
    <w:p w:rsidR="009F1F7B" w:rsidRPr="009F1F7B" w:rsidRDefault="007114DC" w:rsidP="00CC5DE7">
      <w:pPr>
        <w:pStyle w:val="2"/>
        <w:adjustRightInd w:val="0"/>
        <w:snapToGrid w:val="0"/>
        <w:spacing w:beforeLines="50" w:before="180"/>
        <w:ind w:leftChars="87" w:left="1930" w:hangingChars="717" w:hanging="1721"/>
        <w:jc w:val="both"/>
        <w:rPr>
          <w:rFonts w:ascii="Times New Roman" w:hAnsi="Times New Roman"/>
        </w:rPr>
      </w:pPr>
      <w:r>
        <w:rPr>
          <w:rFonts w:ascii="Times New Roman" w:hint="eastAsia"/>
        </w:rPr>
        <w:t>五</w:t>
      </w:r>
      <w:r w:rsidR="009F1F7B" w:rsidRPr="009F1F7B">
        <w:rPr>
          <w:rFonts w:ascii="Times New Roman"/>
        </w:rPr>
        <w:t>、稿件交寄：</w:t>
      </w:r>
      <w:r w:rsidR="009F1F7B" w:rsidRPr="009F1F7B">
        <w:rPr>
          <w:rFonts w:ascii="Times New Roman"/>
          <w:b/>
        </w:rPr>
        <w:t>請將論文摘要或全文稿件連同「</w:t>
      </w:r>
      <w:hyperlink r:id="rId8" w:history="1">
        <w:r w:rsidR="009F1F7B" w:rsidRPr="009F1F7B">
          <w:rPr>
            <w:rFonts w:ascii="Times New Roman"/>
            <w:b/>
          </w:rPr>
          <w:t>投稿者基本資料表</w:t>
        </w:r>
      </w:hyperlink>
      <w:r w:rsidR="009F1F7B" w:rsidRPr="009F1F7B">
        <w:rPr>
          <w:rFonts w:ascii="Times New Roman"/>
          <w:b/>
        </w:rPr>
        <w:t>」（如附</w:t>
      </w:r>
      <w:r>
        <w:rPr>
          <w:rFonts w:ascii="Times New Roman" w:hint="eastAsia"/>
          <w:b/>
        </w:rPr>
        <w:t>件二</w:t>
      </w:r>
      <w:r w:rsidR="009F1F7B" w:rsidRPr="009F1F7B">
        <w:rPr>
          <w:rFonts w:ascii="Times New Roman"/>
          <w:b/>
        </w:rPr>
        <w:t>）一併交寄</w:t>
      </w:r>
      <w:r w:rsidR="00740FF1">
        <w:rPr>
          <w:rFonts w:ascii="Times New Roman" w:hint="eastAsia"/>
          <w:b/>
        </w:rPr>
        <w:t>，並請註明投稿項目為</w:t>
      </w:r>
      <w:r w:rsidR="00740FF1">
        <w:rPr>
          <w:rFonts w:ascii="新細明體" w:eastAsia="新細明體" w:hAnsi="新細明體" w:hint="eastAsia"/>
          <w:b/>
        </w:rPr>
        <w:t>「</w:t>
      </w:r>
      <w:r w:rsidR="00740FF1">
        <w:rPr>
          <w:rFonts w:ascii="Times New Roman" w:hint="eastAsia"/>
          <w:b/>
        </w:rPr>
        <w:t>口頭報告論文</w:t>
      </w:r>
      <w:r w:rsidR="00740FF1">
        <w:rPr>
          <w:rFonts w:ascii="新細明體" w:eastAsia="新細明體" w:hAnsi="新細明體" w:hint="eastAsia"/>
          <w:b/>
        </w:rPr>
        <w:t>」</w:t>
      </w:r>
      <w:r w:rsidR="00740FF1">
        <w:rPr>
          <w:rFonts w:ascii="Times New Roman" w:hint="eastAsia"/>
          <w:b/>
        </w:rPr>
        <w:t>或</w:t>
      </w:r>
      <w:r w:rsidR="00740FF1">
        <w:rPr>
          <w:rFonts w:ascii="新細明體" w:eastAsia="新細明體" w:hAnsi="新細明體" w:hint="eastAsia"/>
          <w:b/>
        </w:rPr>
        <w:t>「</w:t>
      </w:r>
      <w:r w:rsidR="00740FF1">
        <w:rPr>
          <w:rFonts w:ascii="Times New Roman" w:hint="eastAsia"/>
          <w:b/>
        </w:rPr>
        <w:t>海報論文展示</w:t>
      </w:r>
      <w:r w:rsidR="00740FF1">
        <w:rPr>
          <w:rFonts w:ascii="新細明體" w:eastAsia="新細明體" w:hAnsi="新細明體" w:hint="eastAsia"/>
          <w:b/>
        </w:rPr>
        <w:t>」</w:t>
      </w:r>
      <w:r w:rsidR="009F1F7B" w:rsidRPr="009F1F7B">
        <w:rPr>
          <w:rFonts w:ascii="Times New Roman"/>
        </w:rPr>
        <w:t>。</w:t>
      </w:r>
    </w:p>
    <w:p w:rsidR="009F1F7B" w:rsidRPr="009F1F7B" w:rsidRDefault="009F1F7B" w:rsidP="00CC5DE7">
      <w:pPr>
        <w:adjustRightInd w:val="0"/>
        <w:snapToGrid w:val="0"/>
        <w:ind w:leftChars="788" w:left="1903" w:hangingChars="5" w:hanging="12"/>
        <w:jc w:val="both"/>
        <w:rPr>
          <w:rFonts w:ascii="Times New Roman" w:eastAsia="標楷體" w:hAnsi="Times New Roman" w:cs="Times New Roman"/>
        </w:rPr>
      </w:pPr>
      <w:r w:rsidRPr="009F1F7B">
        <w:rPr>
          <w:rFonts w:ascii="Times New Roman" w:eastAsia="標楷體" w:hAnsi="標楷體" w:cs="Times New Roman"/>
        </w:rPr>
        <w:t>電子檔（</w:t>
      </w:r>
      <w:r w:rsidRPr="009F1F7B">
        <w:rPr>
          <w:rFonts w:ascii="Times New Roman" w:eastAsia="標楷體" w:hAnsi="Times New Roman" w:cs="Times New Roman"/>
        </w:rPr>
        <w:t>.doc</w:t>
      </w:r>
      <w:r w:rsidRPr="009F1F7B">
        <w:rPr>
          <w:rFonts w:ascii="Times New Roman" w:eastAsia="標楷體" w:hAnsi="標楷體" w:cs="Times New Roman"/>
        </w:rPr>
        <w:t>）</w:t>
      </w:r>
      <w:r w:rsidR="007114DC">
        <w:rPr>
          <w:rFonts w:ascii="Times New Roman" w:eastAsia="標楷體" w:hAnsi="標楷體" w:cs="Times New Roman" w:hint="eastAsia"/>
        </w:rPr>
        <w:t>請寄至</w:t>
      </w:r>
      <w:hyperlink r:id="rId9" w:history="1">
        <w:r w:rsidR="006050F1" w:rsidRPr="009F1F7B">
          <w:rPr>
            <w:rFonts w:ascii="Times New Roman" w:eastAsia="標楷體" w:hAnsi="Times New Roman" w:cs="Times New Roman"/>
          </w:rPr>
          <w:t>hec@mail.fju.edu.tw</w:t>
        </w:r>
      </w:hyperlink>
      <w:r w:rsidR="006050F1">
        <w:rPr>
          <w:rFonts w:ascii="Times New Roman" w:eastAsia="標楷體" w:hAnsi="Times New Roman" w:cs="Times New Roman" w:hint="eastAsia"/>
        </w:rPr>
        <w:t xml:space="preserve"> </w:t>
      </w:r>
      <w:r w:rsidR="006050F1">
        <w:rPr>
          <w:rFonts w:ascii="Times New Roman" w:eastAsia="標楷體" w:hAnsi="Times New Roman" w:cs="Times New Roman" w:hint="eastAsia"/>
        </w:rPr>
        <w:t>或</w:t>
      </w:r>
      <w:r w:rsidR="006050F1">
        <w:rPr>
          <w:rFonts w:ascii="Times New Roman" w:eastAsia="標楷體" w:hAnsi="Times New Roman" w:cs="Times New Roman" w:hint="eastAsia"/>
        </w:rPr>
        <w:t xml:space="preserve"> 043467@mail.fju.edu.tw</w:t>
      </w:r>
      <w:r w:rsidRPr="009F1F7B">
        <w:rPr>
          <w:rFonts w:ascii="Times New Roman" w:eastAsia="標楷體" w:hAnsi="標楷體" w:cs="Times New Roman"/>
        </w:rPr>
        <w:t>，並於郵件主旨註明「第</w:t>
      </w:r>
      <w:r w:rsidR="007114DC">
        <w:rPr>
          <w:rFonts w:ascii="Times New Roman" w:eastAsia="標楷體" w:hAnsi="Times New Roman" w:cs="Times New Roman" w:hint="eastAsia"/>
        </w:rPr>
        <w:t>10</w:t>
      </w:r>
      <w:r w:rsidRPr="009F1F7B">
        <w:rPr>
          <w:rFonts w:ascii="Times New Roman" w:eastAsia="標楷體" w:hAnsi="標楷體" w:cs="Times New Roman"/>
        </w:rPr>
        <w:t>屆全人教育學術研討會稿件」。</w:t>
      </w:r>
    </w:p>
    <w:p w:rsidR="009F1F7B" w:rsidRPr="009F1F7B" w:rsidRDefault="007114DC" w:rsidP="00C41F49">
      <w:pPr>
        <w:adjustRightInd w:val="0"/>
        <w:snapToGrid w:val="0"/>
        <w:spacing w:beforeLines="50" w:before="180"/>
        <w:ind w:leftChars="122" w:left="293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六</w:t>
      </w:r>
      <w:r w:rsidR="009F1F7B" w:rsidRPr="009F1F7B">
        <w:rPr>
          <w:rFonts w:ascii="Times New Roman" w:eastAsia="標楷體" w:hAnsi="標楷體" w:cs="Times New Roman"/>
          <w:szCs w:val="24"/>
        </w:rPr>
        <w:t>、聯絡人：</w:t>
      </w:r>
      <w:r w:rsidR="006050F1" w:rsidRPr="009F1F7B">
        <w:rPr>
          <w:rFonts w:ascii="Times New Roman" w:eastAsia="標楷體" w:hAnsi="標楷體" w:cs="Times New Roman"/>
          <w:szCs w:val="24"/>
        </w:rPr>
        <w:t>輔仁大學全人教育課程中心</w:t>
      </w:r>
      <w:r w:rsidR="006050F1" w:rsidRPr="006050F1">
        <w:rPr>
          <w:rFonts w:ascii="Times New Roman" w:eastAsia="標楷體" w:hAnsi="標楷體" w:cs="Times New Roman" w:hint="eastAsia"/>
          <w:szCs w:val="24"/>
        </w:rPr>
        <w:t>許健哲先生</w:t>
      </w:r>
      <w:r w:rsidR="006050F1" w:rsidRPr="009F1F7B">
        <w:rPr>
          <w:rFonts w:ascii="Times New Roman" w:eastAsia="標楷體" w:hAnsi="標楷體" w:cs="Times New Roman"/>
          <w:szCs w:val="24"/>
        </w:rPr>
        <w:t>、游玉文小姐</w:t>
      </w:r>
    </w:p>
    <w:p w:rsidR="009F1F7B" w:rsidRPr="009F1F7B" w:rsidRDefault="009F1F7B" w:rsidP="009F1F7B">
      <w:pPr>
        <w:adjustRightInd w:val="0"/>
        <w:snapToGrid w:val="0"/>
        <w:ind w:leftChars="319" w:left="766"/>
        <w:jc w:val="both"/>
        <w:rPr>
          <w:rFonts w:ascii="Times New Roman" w:eastAsia="標楷體" w:hAnsi="Times New Roman" w:cs="Times New Roman"/>
        </w:rPr>
      </w:pPr>
      <w:r w:rsidRPr="009F1F7B">
        <w:rPr>
          <w:rFonts w:ascii="Times New Roman" w:eastAsia="標楷體" w:hAnsi="標楷體" w:cs="Times New Roman"/>
          <w:szCs w:val="24"/>
        </w:rPr>
        <w:t>電話：（</w:t>
      </w:r>
      <w:r w:rsidRPr="009F1F7B">
        <w:rPr>
          <w:rFonts w:ascii="Times New Roman" w:eastAsia="標楷體" w:hAnsi="Times New Roman" w:cs="Times New Roman"/>
          <w:szCs w:val="24"/>
        </w:rPr>
        <w:t>02</w:t>
      </w:r>
      <w:r w:rsidRPr="009F1F7B">
        <w:rPr>
          <w:rFonts w:ascii="Times New Roman" w:eastAsia="標楷體" w:hAnsi="標楷體" w:cs="Times New Roman"/>
          <w:szCs w:val="24"/>
        </w:rPr>
        <w:t>）</w:t>
      </w:r>
      <w:r w:rsidRPr="009F1F7B">
        <w:rPr>
          <w:rFonts w:ascii="Times New Roman" w:eastAsia="標楷體" w:hAnsi="Times New Roman" w:cs="Times New Roman"/>
          <w:szCs w:val="24"/>
        </w:rPr>
        <w:t>2905-</w:t>
      </w:r>
      <w:r w:rsidR="007114DC">
        <w:rPr>
          <w:rFonts w:ascii="Times New Roman" w:eastAsia="標楷體" w:hAnsi="Times New Roman" w:cs="Times New Roman" w:hint="eastAsia"/>
          <w:szCs w:val="24"/>
        </w:rPr>
        <w:t>3128</w:t>
      </w:r>
      <w:r w:rsidRPr="009F1F7B">
        <w:rPr>
          <w:rFonts w:ascii="Times New Roman" w:eastAsia="標楷體" w:hAnsi="標楷體" w:cs="Times New Roman"/>
          <w:szCs w:val="24"/>
        </w:rPr>
        <w:t>、</w:t>
      </w:r>
      <w:r w:rsidRPr="009F1F7B">
        <w:rPr>
          <w:rFonts w:ascii="Times New Roman" w:eastAsia="標楷體" w:hAnsi="Times New Roman" w:cs="Times New Roman"/>
          <w:szCs w:val="24"/>
        </w:rPr>
        <w:t xml:space="preserve">2905-3123   </w:t>
      </w:r>
      <w:r w:rsidRPr="009F1F7B">
        <w:rPr>
          <w:rFonts w:ascii="Times New Roman" w:eastAsia="標楷體" w:hAnsi="標楷體" w:cs="Times New Roman"/>
          <w:szCs w:val="24"/>
        </w:rPr>
        <w:t>傳真：（</w:t>
      </w:r>
      <w:r w:rsidRPr="009F1F7B">
        <w:rPr>
          <w:rFonts w:ascii="Times New Roman" w:eastAsia="標楷體" w:hAnsi="Times New Roman" w:cs="Times New Roman"/>
          <w:szCs w:val="24"/>
        </w:rPr>
        <w:t>02</w:t>
      </w:r>
      <w:r w:rsidRPr="009F1F7B">
        <w:rPr>
          <w:rFonts w:ascii="Times New Roman" w:eastAsia="標楷體" w:hAnsi="標楷體" w:cs="Times New Roman"/>
          <w:szCs w:val="24"/>
        </w:rPr>
        <w:t>）</w:t>
      </w:r>
      <w:r w:rsidRPr="009F1F7B">
        <w:rPr>
          <w:rFonts w:ascii="Times New Roman" w:eastAsia="標楷體" w:hAnsi="Times New Roman" w:cs="Times New Roman"/>
          <w:szCs w:val="24"/>
        </w:rPr>
        <w:t>2905-3168</w:t>
      </w:r>
    </w:p>
    <w:p w:rsidR="00A83C8A" w:rsidRDefault="009F1F7B" w:rsidP="00C41F49">
      <w:pPr>
        <w:pStyle w:val="2"/>
        <w:adjustRightInd w:val="0"/>
        <w:snapToGrid w:val="0"/>
        <w:ind w:left="0" w:firstLineChars="332" w:firstLine="797"/>
        <w:jc w:val="both"/>
        <w:rPr>
          <w:rFonts w:ascii="Times New Roman" w:hAnsi="Times New Roman"/>
        </w:rPr>
        <w:sectPr w:rsidR="00A83C8A" w:rsidSect="006050F1">
          <w:headerReference w:type="default" r:id="rId10"/>
          <w:pgSz w:w="11906" w:h="16838"/>
          <w:pgMar w:top="567" w:right="567" w:bottom="567" w:left="567" w:header="851" w:footer="992" w:gutter="0"/>
          <w:cols w:space="425"/>
          <w:titlePg/>
          <w:docGrid w:type="lines" w:linePitch="360"/>
        </w:sectPr>
      </w:pPr>
      <w:r w:rsidRPr="009F1F7B">
        <w:rPr>
          <w:rFonts w:ascii="Times New Roman"/>
        </w:rPr>
        <w:t>輔仁大學全人教育課程中心網址：</w:t>
      </w:r>
      <w:r w:rsidRPr="009F1F7B">
        <w:rPr>
          <w:rFonts w:ascii="Times New Roman" w:hAnsi="Times New Roman"/>
        </w:rPr>
        <w:t xml:space="preserve">http://www.hec.fju.edu.tw </w:t>
      </w:r>
      <w:r w:rsidR="001052F4">
        <w:rPr>
          <w:rFonts w:ascii="Times New Roman" w:hAnsi="Times New Roman"/>
        </w:rPr>
        <w:br w:type="page"/>
      </w:r>
    </w:p>
    <w:p w:rsidR="000909D9" w:rsidRPr="009E4C77" w:rsidRDefault="000909D9" w:rsidP="000909D9">
      <w:pPr>
        <w:widowControl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9E4C77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lastRenderedPageBreak/>
        <w:t>輔仁大學「全人教育學術研討會」論文撰稿體例</w:t>
      </w:r>
    </w:p>
    <w:p w:rsidR="000909D9" w:rsidRPr="009E4C77" w:rsidRDefault="000909D9" w:rsidP="000909D9">
      <w:pPr>
        <w:widowControl/>
        <w:spacing w:beforeLines="50" w:before="180"/>
        <w:jc w:val="both"/>
        <w:rPr>
          <w:rFonts w:ascii="Times New Roman" w:eastAsia="標楷體" w:hAnsi="Times New Roman" w:cs="Times New Roman"/>
          <w:color w:val="000000"/>
        </w:rPr>
      </w:pPr>
      <w:r w:rsidRPr="009E4C77">
        <w:rPr>
          <w:rFonts w:ascii="Times New Roman" w:eastAsia="標楷體" w:hAnsi="Times New Roman" w:cs="Times New Roman"/>
          <w:color w:val="000000"/>
        </w:rPr>
        <w:t>本會議論文採</w:t>
      </w:r>
      <w:r>
        <w:rPr>
          <w:rFonts w:ascii="Times New Roman" w:eastAsia="標楷體" w:hAnsi="Times New Roman" w:cs="Times New Roman" w:hint="eastAsia"/>
          <w:color w:val="000000"/>
        </w:rPr>
        <w:t>APA</w:t>
      </w:r>
      <w:r w:rsidRPr="009E4C77">
        <w:rPr>
          <w:rFonts w:ascii="Times New Roman" w:eastAsia="標楷體" w:hAnsi="Times New Roman" w:cs="Times New Roman"/>
          <w:color w:val="000000"/>
        </w:rPr>
        <w:t>統一文稿規格，特編訂撰稿體例，敬請參考遵循採用。</w:t>
      </w:r>
    </w:p>
    <w:p w:rsidR="000909D9" w:rsidRPr="009E4C77" w:rsidRDefault="000909D9" w:rsidP="000909D9">
      <w:pPr>
        <w:widowControl/>
        <w:spacing w:beforeLines="50" w:before="180"/>
        <w:ind w:left="480" w:hangingChars="200" w:hanging="480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>一、請以</w:t>
      </w:r>
      <w:r w:rsidRPr="009E4C77">
        <w:rPr>
          <w:rFonts w:ascii="Times New Roman" w:eastAsia="標楷體" w:hAnsi="Times New Roman" w:cs="Times New Roman"/>
        </w:rPr>
        <w:t>MS Word</w:t>
      </w:r>
      <w:r w:rsidRPr="009E4C77">
        <w:rPr>
          <w:rFonts w:ascii="Times New Roman" w:eastAsia="標楷體" w:hAnsi="Times New Roman" w:cs="Times New Roman"/>
        </w:rPr>
        <w:t>或其他相容軟體編輯，</w:t>
      </w:r>
      <w:r w:rsidRPr="009E4C77">
        <w:rPr>
          <w:rFonts w:ascii="Times New Roman" w:eastAsia="標楷體" w:hAnsi="Times New Roman" w:cs="Times New Roman"/>
          <w:sz w:val="23"/>
          <w:szCs w:val="23"/>
        </w:rPr>
        <w:t>版面採</w:t>
      </w:r>
      <w:r w:rsidRPr="009E4C77">
        <w:rPr>
          <w:rFonts w:ascii="Times New Roman" w:eastAsia="標楷體" w:hAnsi="Times New Roman" w:cs="Times New Roman"/>
          <w:sz w:val="23"/>
          <w:szCs w:val="23"/>
        </w:rPr>
        <w:t>A4</w:t>
      </w:r>
      <w:r w:rsidRPr="009E4C77">
        <w:rPr>
          <w:rFonts w:ascii="Times New Roman" w:eastAsia="標楷體" w:hAnsi="Times New Roman" w:cs="Times New Roman"/>
          <w:sz w:val="23"/>
          <w:szCs w:val="23"/>
        </w:rPr>
        <w:t>規格，取橫書單欄排列；上邊界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公分"/>
        </w:smartTagPr>
        <w:r w:rsidRPr="009E4C77">
          <w:rPr>
            <w:rFonts w:ascii="Times New Roman" w:eastAsia="標楷體" w:hAnsi="Times New Roman" w:cs="Times New Roman"/>
            <w:sz w:val="23"/>
            <w:szCs w:val="23"/>
          </w:rPr>
          <w:t>3</w:t>
        </w:r>
        <w:r w:rsidRPr="009E4C77">
          <w:rPr>
            <w:rFonts w:ascii="Times New Roman" w:eastAsia="標楷體" w:hAnsi="Times New Roman" w:cs="Times New Roman"/>
            <w:sz w:val="23"/>
            <w:szCs w:val="23"/>
          </w:rPr>
          <w:t>公分</w:t>
        </w:r>
      </w:smartTag>
      <w:r w:rsidRPr="009E4C77">
        <w:rPr>
          <w:rFonts w:ascii="Times New Roman" w:eastAsia="標楷體" w:hAnsi="Times New Roman" w:cs="Times New Roman"/>
          <w:sz w:val="23"/>
          <w:szCs w:val="23"/>
        </w:rPr>
        <w:t>，下邊界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公分"/>
        </w:smartTagPr>
        <w:r w:rsidRPr="009E4C77">
          <w:rPr>
            <w:rFonts w:ascii="Times New Roman" w:eastAsia="標楷體" w:hAnsi="Times New Roman" w:cs="Times New Roman"/>
            <w:sz w:val="23"/>
            <w:szCs w:val="23"/>
          </w:rPr>
          <w:t>2.5</w:t>
        </w:r>
        <w:r w:rsidRPr="009E4C77">
          <w:rPr>
            <w:rFonts w:ascii="Times New Roman" w:eastAsia="標楷體" w:hAnsi="Times New Roman" w:cs="Times New Roman"/>
            <w:sz w:val="23"/>
            <w:szCs w:val="23"/>
          </w:rPr>
          <w:t>公分</w:t>
        </w:r>
      </w:smartTag>
      <w:r w:rsidRPr="009E4C77">
        <w:rPr>
          <w:rFonts w:ascii="Times New Roman" w:eastAsia="標楷體" w:hAnsi="Times New Roman" w:cs="Times New Roman"/>
          <w:sz w:val="23"/>
          <w:szCs w:val="23"/>
        </w:rPr>
        <w:t>；左右邊界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7"/>
          <w:attr w:name="UnitName" w:val="公分"/>
        </w:smartTagPr>
        <w:r w:rsidRPr="009E4C77">
          <w:rPr>
            <w:rFonts w:ascii="Times New Roman" w:eastAsia="標楷體" w:hAnsi="Times New Roman" w:cs="Times New Roman"/>
            <w:sz w:val="23"/>
            <w:szCs w:val="23"/>
          </w:rPr>
          <w:t>3.17</w:t>
        </w:r>
        <w:r w:rsidRPr="009E4C77">
          <w:rPr>
            <w:rFonts w:ascii="Times New Roman" w:eastAsia="標楷體" w:hAnsi="Times New Roman" w:cs="Times New Roman"/>
            <w:sz w:val="23"/>
            <w:szCs w:val="23"/>
          </w:rPr>
          <w:t>公分</w:t>
        </w:r>
      </w:smartTag>
      <w:r w:rsidRPr="009E4C77">
        <w:rPr>
          <w:rFonts w:ascii="Times New Roman" w:eastAsia="標楷體" w:hAnsi="Times New Roman" w:cs="Times New Roman"/>
          <w:sz w:val="23"/>
          <w:szCs w:val="23"/>
        </w:rPr>
        <w:t>，橫排</w:t>
      </w:r>
      <w:r w:rsidRPr="009E4C77">
        <w:rPr>
          <w:rFonts w:ascii="Times New Roman" w:eastAsia="標楷體" w:hAnsi="Times New Roman" w:cs="Times New Roman"/>
          <w:sz w:val="23"/>
          <w:szCs w:val="23"/>
        </w:rPr>
        <w:t>38</w:t>
      </w:r>
      <w:r w:rsidRPr="009E4C77">
        <w:rPr>
          <w:rFonts w:ascii="Times New Roman" w:eastAsia="標楷體" w:hAnsi="Times New Roman" w:cs="Times New Roman"/>
          <w:sz w:val="23"/>
          <w:szCs w:val="23"/>
        </w:rPr>
        <w:t>列。</w:t>
      </w:r>
      <w:r w:rsidRPr="009E4C77">
        <w:rPr>
          <w:rFonts w:ascii="Times New Roman" w:eastAsia="標楷體" w:hAnsi="Times New Roman" w:cs="Times New Roman"/>
        </w:rPr>
        <w:t>左右邊對齊，</w:t>
      </w:r>
      <w:r w:rsidRPr="009E4C77">
        <w:rPr>
          <w:rFonts w:ascii="Times New Roman" w:eastAsia="標楷體" w:hAnsi="Times New Roman" w:cs="Times New Roman"/>
        </w:rPr>
        <w:t>1.5</w:t>
      </w:r>
      <w:r w:rsidRPr="009E4C77">
        <w:rPr>
          <w:rFonts w:ascii="Times New Roman" w:eastAsia="標楷體" w:hAnsi="Times New Roman" w:cs="Times New Roman"/>
        </w:rPr>
        <w:t>倍行距，並於頁尾置中註明頁碼。中文字體為「新細明體」為主，標題與圖表字體為「標楷體」，全形字。英數字體為「</w:t>
      </w:r>
      <w:r w:rsidRPr="009E4C77">
        <w:rPr>
          <w:rFonts w:ascii="Times New Roman" w:eastAsia="標楷體" w:hAnsi="Times New Roman" w:cs="Times New Roman"/>
        </w:rPr>
        <w:t>Times New Roman</w:t>
      </w:r>
      <w:r w:rsidRPr="009E4C77">
        <w:rPr>
          <w:rFonts w:ascii="Times New Roman" w:eastAsia="標楷體" w:hAnsi="Times New Roman" w:cs="Times New Roman"/>
        </w:rPr>
        <w:t>」，半形字。</w:t>
      </w:r>
    </w:p>
    <w:p w:rsidR="000909D9" w:rsidRPr="009E4C77" w:rsidRDefault="000909D9" w:rsidP="000909D9">
      <w:pPr>
        <w:widowControl/>
        <w:spacing w:beforeLines="50" w:before="180"/>
        <w:ind w:left="460" w:hangingChars="200" w:hanging="460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  <w:sz w:val="23"/>
          <w:szCs w:val="23"/>
        </w:rPr>
        <w:t>二、</w:t>
      </w:r>
      <w:r w:rsidRPr="009E4C77">
        <w:rPr>
          <w:rFonts w:ascii="Times New Roman" w:eastAsia="標楷體" w:hAnsi="Times New Roman" w:cs="Times New Roman"/>
        </w:rPr>
        <w:t>稿件順序應為首頁、中文摘要與關鍵詞、英文摘要與關鍵詞、正文</w:t>
      </w:r>
      <w:r w:rsidRPr="009E4C77">
        <w:rPr>
          <w:rFonts w:ascii="Times New Roman" w:eastAsia="標楷體" w:hAnsi="Times New Roman" w:cs="Times New Roman"/>
          <w:b/>
        </w:rPr>
        <w:t>、</w:t>
      </w:r>
      <w:r w:rsidRPr="009E4C77">
        <w:rPr>
          <w:rFonts w:ascii="Times New Roman" w:eastAsia="標楷體" w:hAnsi="Times New Roman" w:cs="Times New Roman"/>
        </w:rPr>
        <w:t>參考文獻、附錄，以上各項均獨立起頁。首頁為論文題目，論文字數，並附作者基本資料（所屬單位、聯繫方式等）。摘要以</w:t>
      </w:r>
      <w:r w:rsidRPr="009E4C77">
        <w:rPr>
          <w:rFonts w:ascii="Times New Roman" w:eastAsia="標楷體" w:hAnsi="Times New Roman" w:cs="Times New Roman"/>
        </w:rPr>
        <w:t>500</w:t>
      </w:r>
      <w:r w:rsidRPr="009E4C77">
        <w:rPr>
          <w:rFonts w:ascii="Times New Roman" w:eastAsia="標楷體" w:hAnsi="Times New Roman" w:cs="Times New Roman"/>
        </w:rPr>
        <w:t>字為限，關鍵詞</w:t>
      </w:r>
      <w:r w:rsidRPr="009E4C77">
        <w:rPr>
          <w:rFonts w:ascii="Times New Roman" w:eastAsia="標楷體" w:hAnsi="Times New Roman" w:cs="Times New Roman"/>
        </w:rPr>
        <w:t>3-5</w:t>
      </w:r>
      <w:r w:rsidRPr="009E4C77">
        <w:rPr>
          <w:rFonts w:ascii="Times New Roman" w:eastAsia="標楷體" w:hAnsi="Times New Roman" w:cs="Times New Roman"/>
        </w:rPr>
        <w:t>個。正文不得出現足以辨識作者身分之資訊。</w:t>
      </w:r>
    </w:p>
    <w:p w:rsidR="000909D9" w:rsidRPr="009E4C77" w:rsidRDefault="000909D9" w:rsidP="000909D9">
      <w:pPr>
        <w:widowControl/>
        <w:spacing w:beforeLines="50" w:before="180"/>
        <w:ind w:left="460" w:hangingChars="200" w:hanging="460"/>
        <w:rPr>
          <w:rFonts w:ascii="Times New Roman" w:eastAsia="標楷體" w:hAnsi="Times New Roman" w:cs="Times New Roman"/>
          <w:sz w:val="23"/>
          <w:szCs w:val="23"/>
        </w:rPr>
      </w:pPr>
      <w:r w:rsidRPr="009E4C77">
        <w:rPr>
          <w:rFonts w:ascii="Times New Roman" w:eastAsia="標楷體" w:hAnsi="Times New Roman" w:cs="Times New Roman"/>
          <w:sz w:val="23"/>
          <w:szCs w:val="23"/>
        </w:rPr>
        <w:t>三、題目標題為標楷體，粗體，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8"/>
          <w:attr w:name="UnitName" w:val="pt"/>
        </w:smartTagPr>
        <w:r w:rsidRPr="009E4C77">
          <w:rPr>
            <w:rFonts w:ascii="Times New Roman" w:eastAsia="標楷體" w:hAnsi="Times New Roman" w:cs="Times New Roman"/>
            <w:sz w:val="23"/>
            <w:szCs w:val="23"/>
          </w:rPr>
          <w:t>18</w:t>
        </w:r>
        <w:r w:rsidRPr="009E4C77">
          <w:rPr>
            <w:rFonts w:ascii="Times New Roman" w:eastAsia="標楷體" w:hAnsi="Times New Roman" w:cs="Times New Roman"/>
          </w:rPr>
          <w:t xml:space="preserve"> pt</w:t>
        </w:r>
      </w:smartTag>
      <w:r w:rsidRPr="009E4C77">
        <w:rPr>
          <w:rFonts w:ascii="Times New Roman" w:eastAsia="標楷體" w:hAnsi="Times New Roman" w:cs="Times New Roman"/>
          <w:sz w:val="23"/>
          <w:szCs w:val="23"/>
        </w:rPr>
        <w:t>。摘要與參考文獻之標題，為標楷體，粗體，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6"/>
          <w:attr w:name="UnitName" w:val="pt"/>
        </w:smartTagPr>
        <w:r w:rsidRPr="009E4C77">
          <w:rPr>
            <w:rFonts w:ascii="Times New Roman" w:eastAsia="標楷體" w:hAnsi="Times New Roman" w:cs="Times New Roman"/>
          </w:rPr>
          <w:t>16 pt</w:t>
        </w:r>
      </w:smartTag>
      <w:r w:rsidRPr="009E4C77">
        <w:rPr>
          <w:rFonts w:ascii="Times New Roman" w:eastAsia="標楷體" w:hAnsi="Times New Roman" w:cs="Times New Roman"/>
          <w:sz w:val="23"/>
          <w:szCs w:val="23"/>
        </w:rPr>
        <w:t>。摘要之內容為標楷體，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"/>
          <w:attr w:name="UnitName" w:val="pt"/>
        </w:smartTagPr>
        <w:r w:rsidRPr="009E4C77">
          <w:rPr>
            <w:rFonts w:ascii="Times New Roman" w:eastAsia="標楷體" w:hAnsi="Times New Roman" w:cs="Times New Roman"/>
            <w:sz w:val="23"/>
            <w:szCs w:val="23"/>
          </w:rPr>
          <w:t xml:space="preserve">12 </w:t>
        </w:r>
        <w:r w:rsidRPr="009E4C77">
          <w:rPr>
            <w:rFonts w:ascii="Times New Roman" w:eastAsia="標楷體" w:hAnsi="Times New Roman" w:cs="Times New Roman"/>
          </w:rPr>
          <w:t>pt</w:t>
        </w:r>
      </w:smartTag>
      <w:r w:rsidRPr="009E4C77">
        <w:rPr>
          <w:rFonts w:ascii="Times New Roman" w:eastAsia="標楷體" w:hAnsi="Times New Roman" w:cs="Times New Roman"/>
          <w:sz w:val="23"/>
          <w:szCs w:val="23"/>
        </w:rPr>
        <w:t>。內文字體為新細明體，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"/>
          <w:attr w:name="UnitName" w:val="pt"/>
        </w:smartTagPr>
        <w:r w:rsidRPr="009E4C77">
          <w:rPr>
            <w:rFonts w:ascii="Times New Roman" w:eastAsia="標楷體" w:hAnsi="Times New Roman" w:cs="Times New Roman"/>
            <w:sz w:val="23"/>
            <w:szCs w:val="23"/>
          </w:rPr>
          <w:t xml:space="preserve">12 </w:t>
        </w:r>
        <w:r w:rsidRPr="009E4C77">
          <w:rPr>
            <w:rFonts w:ascii="Times New Roman" w:eastAsia="標楷體" w:hAnsi="Times New Roman" w:cs="Times New Roman"/>
          </w:rPr>
          <w:t>pt</w:t>
        </w:r>
      </w:smartTag>
      <w:r w:rsidRPr="009E4C77">
        <w:rPr>
          <w:rFonts w:ascii="Times New Roman" w:eastAsia="標楷體" w:hAnsi="Times New Roman" w:cs="Times New Roman"/>
        </w:rPr>
        <w:t>。註釋為新細明體，</w:t>
      </w:r>
      <w:r w:rsidRPr="009E4C77">
        <w:rPr>
          <w:rFonts w:ascii="Times New Roman" w:eastAsia="標楷體" w:hAnsi="Times New Roman" w:cs="Times New Roman"/>
        </w:rPr>
        <w:t>10pt</w:t>
      </w:r>
      <w:r w:rsidRPr="009E4C77">
        <w:rPr>
          <w:rFonts w:ascii="Times New Roman" w:eastAsia="標楷體" w:hAnsi="Times New Roman" w:cs="Times New Roman"/>
        </w:rPr>
        <w:t>。</w:t>
      </w:r>
      <w:r w:rsidRPr="009E4C77">
        <w:rPr>
          <w:rFonts w:ascii="Times New Roman" w:eastAsia="標楷體" w:hAnsi="Times New Roman" w:cs="Times New Roman"/>
          <w:sz w:val="23"/>
          <w:szCs w:val="23"/>
        </w:rPr>
        <w:t>圖與表之標題與說明文字為標楷體，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pt"/>
        </w:smartTagPr>
        <w:r w:rsidRPr="009E4C77">
          <w:rPr>
            <w:rFonts w:ascii="Times New Roman" w:eastAsia="標楷體" w:hAnsi="Times New Roman" w:cs="Times New Roman"/>
            <w:sz w:val="23"/>
            <w:szCs w:val="23"/>
          </w:rPr>
          <w:t>10</w:t>
        </w:r>
        <w:r w:rsidRPr="009E4C77">
          <w:rPr>
            <w:rFonts w:ascii="Times New Roman" w:eastAsia="標楷體" w:hAnsi="Times New Roman" w:cs="Times New Roman"/>
          </w:rPr>
          <w:t xml:space="preserve"> pt</w:t>
        </w:r>
      </w:smartTag>
      <w:r w:rsidRPr="009E4C77">
        <w:rPr>
          <w:rFonts w:ascii="Times New Roman" w:eastAsia="標楷體" w:hAnsi="Times New Roman" w:cs="Times New Roman"/>
          <w:sz w:val="23"/>
          <w:szCs w:val="23"/>
        </w:rPr>
        <w:t>；如字多可再縮小字體，以可讀為原則。</w:t>
      </w:r>
      <w:r w:rsidRPr="009E4C77">
        <w:rPr>
          <w:rFonts w:ascii="Times New Roman" w:eastAsia="標楷體" w:hAnsi="Times New Roman" w:cs="Times New Roman"/>
          <w:sz w:val="23"/>
          <w:szCs w:val="23"/>
        </w:rPr>
        <w:t xml:space="preserve"> </w:t>
      </w:r>
    </w:p>
    <w:p w:rsidR="000909D9" w:rsidRPr="009E4C77" w:rsidRDefault="000909D9" w:rsidP="000909D9">
      <w:pPr>
        <w:widowControl/>
        <w:spacing w:beforeLines="50" w:before="180"/>
        <w:ind w:left="504" w:hangingChars="210" w:hanging="504"/>
        <w:jc w:val="both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>四、文中章節和大小標題請以五個層次呈現為原則，依次使用如下；</w:t>
      </w:r>
      <w:r w:rsidRPr="009E4C77">
        <w:rPr>
          <w:rFonts w:ascii="Times New Roman" w:eastAsia="標楷體" w:hAnsi="Times New Roman" w:cs="Times New Roman"/>
        </w:rPr>
        <w:t xml:space="preserve"> </w:t>
      </w:r>
    </w:p>
    <w:p w:rsidR="000909D9" w:rsidRPr="009E4C77" w:rsidRDefault="000909D9" w:rsidP="000909D9">
      <w:pPr>
        <w:widowControl/>
        <w:ind w:leftChars="604" w:left="1462" w:hangingChars="5" w:hanging="12"/>
        <w:jc w:val="both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>中文：壹、（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6"/>
          <w:attr w:name="UnitName" w:val="pt"/>
        </w:smartTagPr>
        <w:r w:rsidRPr="009E4C77">
          <w:rPr>
            <w:rFonts w:ascii="Times New Roman" w:eastAsia="標楷體" w:hAnsi="Times New Roman" w:cs="Times New Roman"/>
          </w:rPr>
          <w:t>16 pt</w:t>
        </w:r>
      </w:smartTag>
      <w:r w:rsidRPr="009E4C77">
        <w:rPr>
          <w:rFonts w:ascii="Times New Roman" w:eastAsia="標楷體" w:hAnsi="Times New Roman" w:cs="Times New Roman"/>
        </w:rPr>
        <w:t>，標楷體，粗體）</w:t>
      </w:r>
    </w:p>
    <w:p w:rsidR="000909D9" w:rsidRPr="009E4C77" w:rsidRDefault="000909D9" w:rsidP="000909D9">
      <w:pPr>
        <w:widowControl/>
        <w:ind w:leftChars="899" w:left="2158"/>
        <w:jc w:val="both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>一、（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4"/>
          <w:attr w:name="UnitName" w:val="pt"/>
        </w:smartTagPr>
        <w:r w:rsidRPr="009E4C77">
          <w:rPr>
            <w:rFonts w:ascii="Times New Roman" w:eastAsia="標楷體" w:hAnsi="Times New Roman" w:cs="Times New Roman"/>
          </w:rPr>
          <w:t>14 pt</w:t>
        </w:r>
      </w:smartTag>
      <w:r w:rsidRPr="009E4C77">
        <w:rPr>
          <w:rFonts w:ascii="Times New Roman" w:eastAsia="標楷體" w:hAnsi="Times New Roman" w:cs="Times New Roman"/>
        </w:rPr>
        <w:t>，標楷體，粗體）</w:t>
      </w:r>
      <w:r w:rsidRPr="009E4C77">
        <w:rPr>
          <w:rFonts w:ascii="Times New Roman" w:eastAsia="標楷體" w:hAnsi="Times New Roman" w:cs="Times New Roman"/>
        </w:rPr>
        <w:t xml:space="preserve"> </w:t>
      </w:r>
    </w:p>
    <w:p w:rsidR="000909D9" w:rsidRPr="009E4C77" w:rsidRDefault="000909D9" w:rsidP="000909D9">
      <w:pPr>
        <w:widowControl/>
        <w:ind w:leftChars="899" w:left="2158"/>
        <w:jc w:val="both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>（一）（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"/>
          <w:attr w:name="UnitName" w:val="pt"/>
        </w:smartTagPr>
        <w:r w:rsidRPr="009E4C77">
          <w:rPr>
            <w:rFonts w:ascii="Times New Roman" w:eastAsia="標楷體" w:hAnsi="Times New Roman" w:cs="Times New Roman"/>
          </w:rPr>
          <w:t>12 pt</w:t>
        </w:r>
      </w:smartTag>
      <w:r w:rsidRPr="009E4C77">
        <w:rPr>
          <w:rFonts w:ascii="Times New Roman" w:eastAsia="標楷體" w:hAnsi="Times New Roman" w:cs="Times New Roman"/>
        </w:rPr>
        <w:t>，標楷體，粗體）</w:t>
      </w:r>
    </w:p>
    <w:p w:rsidR="000909D9" w:rsidRPr="009E4C77" w:rsidRDefault="000909D9" w:rsidP="000909D9">
      <w:pPr>
        <w:widowControl/>
        <w:ind w:leftChars="899" w:left="2158"/>
        <w:jc w:val="both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 xml:space="preserve">　　</w:t>
      </w:r>
      <w:r w:rsidRPr="009E4C77">
        <w:rPr>
          <w:rFonts w:ascii="Times New Roman" w:eastAsia="標楷體" w:hAnsi="Times New Roman" w:cs="Times New Roman"/>
        </w:rPr>
        <w:t>1.</w:t>
      </w:r>
      <w:r w:rsidRPr="009E4C77">
        <w:rPr>
          <w:rFonts w:ascii="Times New Roman" w:eastAsia="標楷體" w:hAnsi="Times New Roman" w:cs="Times New Roman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"/>
          <w:attr w:name="UnitName" w:val="pt"/>
        </w:smartTagPr>
        <w:r w:rsidRPr="009E4C77">
          <w:rPr>
            <w:rFonts w:ascii="Times New Roman" w:eastAsia="標楷體" w:hAnsi="Times New Roman" w:cs="Times New Roman"/>
          </w:rPr>
          <w:t>12 pt</w:t>
        </w:r>
      </w:smartTag>
      <w:r w:rsidRPr="009E4C77">
        <w:rPr>
          <w:rFonts w:ascii="Times New Roman" w:eastAsia="標楷體" w:hAnsi="Times New Roman" w:cs="Times New Roman"/>
        </w:rPr>
        <w:t>，標楷體，粗體）</w:t>
      </w:r>
    </w:p>
    <w:p w:rsidR="000909D9" w:rsidRPr="009E4C77" w:rsidRDefault="000909D9" w:rsidP="000909D9">
      <w:pPr>
        <w:widowControl/>
        <w:ind w:leftChars="899" w:left="2158"/>
        <w:jc w:val="both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 xml:space="preserve">　　　</w:t>
      </w:r>
      <w:r w:rsidRPr="009E4C77">
        <w:rPr>
          <w:rFonts w:ascii="Times New Roman" w:eastAsia="標楷體" w:hAnsi="Times New Roman" w:cs="Times New Roman"/>
        </w:rPr>
        <w:t>(1)</w:t>
      </w:r>
      <w:r w:rsidRPr="009E4C77">
        <w:rPr>
          <w:rFonts w:ascii="Times New Roman" w:eastAsia="標楷體" w:hAnsi="Times New Roman" w:cs="Times New Roman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"/>
          <w:attr w:name="UnitName" w:val="pt"/>
        </w:smartTagPr>
        <w:r w:rsidRPr="009E4C77">
          <w:rPr>
            <w:rFonts w:ascii="Times New Roman" w:eastAsia="標楷體" w:hAnsi="Times New Roman" w:cs="Times New Roman"/>
          </w:rPr>
          <w:t>12 pt</w:t>
        </w:r>
      </w:smartTag>
      <w:r w:rsidRPr="009E4C77">
        <w:rPr>
          <w:rFonts w:ascii="Times New Roman" w:eastAsia="標楷體" w:hAnsi="Times New Roman" w:cs="Times New Roman"/>
        </w:rPr>
        <w:t>，標楷體，粗體）</w:t>
      </w:r>
    </w:p>
    <w:p w:rsidR="000909D9" w:rsidRPr="009E4C77" w:rsidRDefault="000909D9" w:rsidP="000909D9">
      <w:pPr>
        <w:widowControl/>
        <w:ind w:leftChars="604" w:left="1462" w:hangingChars="5" w:hanging="12"/>
        <w:jc w:val="both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>英文：</w:t>
      </w:r>
      <w:r w:rsidRPr="009E4C77">
        <w:rPr>
          <w:rFonts w:ascii="Times New Roman" w:eastAsia="標楷體" w:hAnsi="Times New Roman" w:cs="Times New Roman"/>
        </w:rPr>
        <w:t>I.</w:t>
      </w:r>
      <w:r w:rsidRPr="009E4C77">
        <w:rPr>
          <w:rFonts w:ascii="Times New Roman" w:eastAsia="標楷體" w:hAnsi="Times New Roman" w:cs="Times New Roman"/>
        </w:rPr>
        <w:t>（</w:t>
      </w:r>
      <w:r w:rsidRPr="009E4C77">
        <w:rPr>
          <w:rFonts w:ascii="Times New Roman" w:eastAsia="標楷體" w:hAnsi="Times New Roman" w:cs="Times New Roman"/>
        </w:rPr>
        <w:t>16pt</w:t>
      </w:r>
      <w:r w:rsidRPr="009E4C77">
        <w:rPr>
          <w:rFonts w:ascii="Times New Roman" w:eastAsia="標楷體" w:hAnsi="Times New Roman" w:cs="Times New Roman"/>
        </w:rPr>
        <w:t>，</w:t>
      </w:r>
      <w:r w:rsidRPr="009E4C77">
        <w:rPr>
          <w:rFonts w:ascii="Times New Roman" w:eastAsia="標楷體" w:hAnsi="Times New Roman" w:cs="Times New Roman"/>
        </w:rPr>
        <w:t>Time New Roman</w:t>
      </w:r>
      <w:r w:rsidRPr="009E4C77">
        <w:rPr>
          <w:rFonts w:ascii="Times New Roman" w:eastAsia="標楷體" w:hAnsi="Times New Roman" w:cs="Times New Roman"/>
        </w:rPr>
        <w:t>，粗體）</w:t>
      </w:r>
      <w:r w:rsidRPr="009E4C77">
        <w:rPr>
          <w:rFonts w:ascii="Times New Roman" w:eastAsia="標楷體" w:hAnsi="Times New Roman" w:cs="Times New Roman"/>
        </w:rPr>
        <w:t xml:space="preserve"> </w:t>
      </w:r>
    </w:p>
    <w:p w:rsidR="000909D9" w:rsidRPr="009E4C77" w:rsidRDefault="000909D9" w:rsidP="000909D9">
      <w:pPr>
        <w:widowControl/>
        <w:ind w:leftChars="900" w:left="2640" w:hangingChars="200" w:hanging="480"/>
        <w:jc w:val="both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>A.</w:t>
      </w:r>
      <w:r w:rsidRPr="009E4C77">
        <w:rPr>
          <w:rFonts w:ascii="Times New Roman" w:eastAsia="標楷體" w:hAnsi="Times New Roman" w:cs="Times New Roman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pt"/>
        </w:smartTagPr>
        <w:r w:rsidRPr="009E4C77">
          <w:rPr>
            <w:rFonts w:ascii="Times New Roman" w:eastAsia="標楷體" w:hAnsi="Times New Roman" w:cs="Times New Roman"/>
          </w:rPr>
          <w:t>14pt</w:t>
        </w:r>
      </w:smartTag>
      <w:r w:rsidRPr="009E4C77">
        <w:rPr>
          <w:rFonts w:ascii="Times New Roman" w:eastAsia="標楷體" w:hAnsi="Times New Roman" w:cs="Times New Roman"/>
        </w:rPr>
        <w:t>，</w:t>
      </w:r>
      <w:r w:rsidRPr="009E4C77">
        <w:rPr>
          <w:rFonts w:ascii="Times New Roman" w:eastAsia="標楷體" w:hAnsi="Times New Roman" w:cs="Times New Roman"/>
        </w:rPr>
        <w:t>Time New Roman</w:t>
      </w:r>
      <w:r w:rsidRPr="009E4C77">
        <w:rPr>
          <w:rFonts w:ascii="Times New Roman" w:eastAsia="標楷體" w:hAnsi="Times New Roman" w:cs="Times New Roman"/>
        </w:rPr>
        <w:t>，粗體）</w:t>
      </w:r>
      <w:r w:rsidRPr="009E4C77">
        <w:rPr>
          <w:rFonts w:ascii="Times New Roman" w:eastAsia="標楷體" w:hAnsi="Times New Roman" w:cs="Times New Roman"/>
        </w:rPr>
        <w:t xml:space="preserve"> </w:t>
      </w:r>
    </w:p>
    <w:p w:rsidR="000909D9" w:rsidRPr="009E4C77" w:rsidRDefault="000909D9" w:rsidP="000909D9">
      <w:pPr>
        <w:widowControl/>
        <w:ind w:leftChars="900" w:left="2640" w:hangingChars="200" w:hanging="480"/>
        <w:jc w:val="both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 xml:space="preserve">　</w:t>
      </w:r>
      <w:r w:rsidRPr="009E4C77">
        <w:rPr>
          <w:rFonts w:ascii="Times New Roman" w:eastAsia="標楷體" w:hAnsi="Times New Roman" w:cs="Times New Roman"/>
        </w:rPr>
        <w:t>1.</w:t>
      </w:r>
      <w:r w:rsidRPr="009E4C77">
        <w:rPr>
          <w:rFonts w:ascii="Times New Roman" w:eastAsia="標楷體" w:hAnsi="Times New Roman" w:cs="Times New Roman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pt"/>
        </w:smartTagPr>
        <w:r w:rsidRPr="009E4C77">
          <w:rPr>
            <w:rFonts w:ascii="Times New Roman" w:eastAsia="標楷體" w:hAnsi="Times New Roman" w:cs="Times New Roman"/>
          </w:rPr>
          <w:t>12pt</w:t>
        </w:r>
      </w:smartTag>
      <w:r w:rsidRPr="009E4C77">
        <w:rPr>
          <w:rFonts w:ascii="Times New Roman" w:eastAsia="標楷體" w:hAnsi="Times New Roman" w:cs="Times New Roman"/>
        </w:rPr>
        <w:t>，</w:t>
      </w:r>
      <w:r w:rsidRPr="009E4C77">
        <w:rPr>
          <w:rFonts w:ascii="Times New Roman" w:eastAsia="標楷體" w:hAnsi="Times New Roman" w:cs="Times New Roman"/>
        </w:rPr>
        <w:t>Time New Roman</w:t>
      </w:r>
      <w:r w:rsidRPr="009E4C77">
        <w:rPr>
          <w:rFonts w:ascii="Times New Roman" w:eastAsia="標楷體" w:hAnsi="Times New Roman" w:cs="Times New Roman"/>
        </w:rPr>
        <w:t>，粗體）</w:t>
      </w:r>
    </w:p>
    <w:p w:rsidR="000909D9" w:rsidRPr="009E4C77" w:rsidRDefault="000909D9" w:rsidP="000909D9">
      <w:pPr>
        <w:widowControl/>
        <w:ind w:leftChars="958" w:left="2299"/>
        <w:jc w:val="both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 xml:space="preserve">　</w:t>
      </w:r>
      <w:r w:rsidRPr="009E4C77">
        <w:rPr>
          <w:rFonts w:ascii="Times New Roman" w:eastAsia="標楷體" w:hAnsi="Times New Roman" w:cs="Times New Roman"/>
        </w:rPr>
        <w:t>a).</w:t>
      </w:r>
      <w:r w:rsidRPr="009E4C77">
        <w:rPr>
          <w:rFonts w:ascii="Times New Roman" w:eastAsia="標楷體" w:hAnsi="Times New Roman" w:cs="Times New Roman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pt"/>
        </w:smartTagPr>
        <w:r w:rsidRPr="009E4C77">
          <w:rPr>
            <w:rFonts w:ascii="Times New Roman" w:eastAsia="標楷體" w:hAnsi="Times New Roman" w:cs="Times New Roman"/>
          </w:rPr>
          <w:t>12pt</w:t>
        </w:r>
      </w:smartTag>
      <w:r w:rsidRPr="009E4C77">
        <w:rPr>
          <w:rFonts w:ascii="Times New Roman" w:eastAsia="標楷體" w:hAnsi="Times New Roman" w:cs="Times New Roman"/>
        </w:rPr>
        <w:t>，</w:t>
      </w:r>
      <w:r w:rsidRPr="009E4C77">
        <w:rPr>
          <w:rFonts w:ascii="Times New Roman" w:eastAsia="標楷體" w:hAnsi="Times New Roman" w:cs="Times New Roman"/>
        </w:rPr>
        <w:t>Time New Roman</w:t>
      </w:r>
      <w:r w:rsidRPr="009E4C77">
        <w:rPr>
          <w:rFonts w:ascii="Times New Roman" w:eastAsia="標楷體" w:hAnsi="Times New Roman" w:cs="Times New Roman"/>
        </w:rPr>
        <w:t>，粗體）</w:t>
      </w:r>
    </w:p>
    <w:p w:rsidR="000909D9" w:rsidRPr="009E4C77" w:rsidRDefault="000909D9" w:rsidP="000909D9">
      <w:pPr>
        <w:widowControl/>
        <w:ind w:leftChars="1151" w:left="2762"/>
        <w:jc w:val="both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 xml:space="preserve"> (1)</w:t>
      </w:r>
      <w:r w:rsidRPr="009E4C77">
        <w:rPr>
          <w:rFonts w:ascii="Times New Roman" w:eastAsia="標楷體" w:hAnsi="Times New Roman" w:cs="Times New Roman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pt"/>
        </w:smartTagPr>
        <w:r w:rsidRPr="009E4C77">
          <w:rPr>
            <w:rFonts w:ascii="Times New Roman" w:eastAsia="標楷體" w:hAnsi="Times New Roman" w:cs="Times New Roman"/>
          </w:rPr>
          <w:t>12pt</w:t>
        </w:r>
      </w:smartTag>
      <w:r w:rsidRPr="009E4C77">
        <w:rPr>
          <w:rFonts w:ascii="Times New Roman" w:eastAsia="標楷體" w:hAnsi="Times New Roman" w:cs="Times New Roman"/>
        </w:rPr>
        <w:t>，</w:t>
      </w:r>
      <w:r w:rsidRPr="009E4C77">
        <w:rPr>
          <w:rFonts w:ascii="Times New Roman" w:eastAsia="標楷體" w:hAnsi="Times New Roman" w:cs="Times New Roman"/>
        </w:rPr>
        <w:t>Time New Roman</w:t>
      </w:r>
      <w:r w:rsidRPr="009E4C77">
        <w:rPr>
          <w:rFonts w:ascii="Times New Roman" w:eastAsia="標楷體" w:hAnsi="Times New Roman" w:cs="Times New Roman"/>
        </w:rPr>
        <w:t>，粗體）</w:t>
      </w:r>
    </w:p>
    <w:p w:rsidR="000909D9" w:rsidRPr="009E4C77" w:rsidRDefault="000909D9" w:rsidP="000909D9">
      <w:pPr>
        <w:widowControl/>
        <w:spacing w:beforeLines="50" w:before="180"/>
        <w:ind w:left="480" w:hangingChars="200" w:hanging="480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>五、引用文獻請依照ＡＰＡ格式體例。在正文中夾有引文時，請用「」。引文超過三行時，請使用獨立引文：獨立引文上下各空一行，與正文隔開，字體為「標楷體」，左右內縮三個字元，不另加引號。</w:t>
      </w:r>
    </w:p>
    <w:p w:rsidR="000909D9" w:rsidRPr="009E4C77" w:rsidRDefault="000909D9" w:rsidP="000909D9">
      <w:pPr>
        <w:widowControl/>
        <w:spacing w:beforeLines="50" w:before="180"/>
        <w:ind w:left="480" w:hangingChars="200" w:hanging="480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>六、圖版、插圖及表格：</w:t>
      </w:r>
    </w:p>
    <w:p w:rsidR="000909D9" w:rsidRPr="009E4C77" w:rsidRDefault="000909D9" w:rsidP="000909D9">
      <w:pPr>
        <w:widowControl/>
        <w:spacing w:beforeLines="50" w:before="180"/>
        <w:ind w:leftChars="204" w:left="1078" w:hangingChars="245" w:hanging="588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>(</w:t>
      </w:r>
      <w:r w:rsidRPr="009E4C77">
        <w:rPr>
          <w:rFonts w:ascii="Times New Roman" w:eastAsia="標楷體" w:hAnsi="Times New Roman" w:cs="Times New Roman"/>
        </w:rPr>
        <w:t>一</w:t>
      </w:r>
      <w:r w:rsidRPr="009E4C77">
        <w:rPr>
          <w:rFonts w:ascii="Times New Roman" w:eastAsia="標楷體" w:hAnsi="Times New Roman" w:cs="Times New Roman"/>
        </w:rPr>
        <w:t xml:space="preserve">) </w:t>
      </w:r>
      <w:r w:rsidRPr="009E4C77">
        <w:rPr>
          <w:rFonts w:ascii="Times New Roman" w:eastAsia="標楷體" w:hAnsi="Times New Roman" w:cs="Times New Roman"/>
        </w:rPr>
        <w:t>排序：圖版</w:t>
      </w:r>
      <w:r w:rsidRPr="009E4C77">
        <w:rPr>
          <w:rFonts w:ascii="Times New Roman" w:eastAsia="標楷體" w:hAnsi="Times New Roman" w:cs="Times New Roman"/>
        </w:rPr>
        <w:t>1</w:t>
      </w:r>
      <w:r w:rsidRPr="009E4C77">
        <w:rPr>
          <w:rFonts w:ascii="Times New Roman" w:eastAsia="標楷體" w:hAnsi="Times New Roman" w:cs="Times New Roman"/>
        </w:rPr>
        <w:t>，圖</w:t>
      </w:r>
      <w:r w:rsidRPr="009E4C77">
        <w:rPr>
          <w:rFonts w:ascii="Times New Roman" w:eastAsia="標楷體" w:hAnsi="Times New Roman" w:cs="Times New Roman"/>
        </w:rPr>
        <w:t>1</w:t>
      </w:r>
      <w:r w:rsidRPr="009E4C77">
        <w:rPr>
          <w:rFonts w:ascii="Times New Roman" w:eastAsia="標楷體" w:hAnsi="Times New Roman" w:cs="Times New Roman"/>
        </w:rPr>
        <w:t>，表</w:t>
      </w:r>
      <w:r w:rsidRPr="009E4C77">
        <w:rPr>
          <w:rFonts w:ascii="Times New Roman" w:eastAsia="標楷體" w:hAnsi="Times New Roman" w:cs="Times New Roman"/>
        </w:rPr>
        <w:t>1</w:t>
      </w:r>
      <w:r w:rsidRPr="009E4C77">
        <w:rPr>
          <w:rFonts w:ascii="Times New Roman" w:eastAsia="標楷體" w:hAnsi="Times New Roman" w:cs="Times New Roman"/>
        </w:rPr>
        <w:t>；圖版</w:t>
      </w:r>
      <w:r w:rsidRPr="009E4C77">
        <w:rPr>
          <w:rFonts w:ascii="Times New Roman" w:eastAsia="標楷體" w:hAnsi="Times New Roman" w:cs="Times New Roman"/>
        </w:rPr>
        <w:t>1-1</w:t>
      </w:r>
      <w:r w:rsidRPr="009E4C77">
        <w:rPr>
          <w:rFonts w:ascii="Times New Roman" w:eastAsia="標楷體" w:hAnsi="Times New Roman" w:cs="Times New Roman"/>
        </w:rPr>
        <w:t>，圖版</w:t>
      </w:r>
      <w:r w:rsidRPr="009E4C77">
        <w:rPr>
          <w:rFonts w:ascii="Times New Roman" w:eastAsia="標楷體" w:hAnsi="Times New Roman" w:cs="Times New Roman"/>
        </w:rPr>
        <w:t>1-2</w:t>
      </w:r>
      <w:r w:rsidRPr="009E4C77">
        <w:rPr>
          <w:rFonts w:ascii="Times New Roman" w:eastAsia="標楷體" w:hAnsi="Times New Roman" w:cs="Times New Roman"/>
        </w:rPr>
        <w:t>；圖</w:t>
      </w:r>
      <w:r w:rsidRPr="009E4C77">
        <w:rPr>
          <w:rFonts w:ascii="Times New Roman" w:eastAsia="標楷體" w:hAnsi="Times New Roman" w:cs="Times New Roman"/>
        </w:rPr>
        <w:t>1-1</w:t>
      </w:r>
      <w:r w:rsidRPr="009E4C77">
        <w:rPr>
          <w:rFonts w:ascii="Times New Roman" w:eastAsia="標楷體" w:hAnsi="Times New Roman" w:cs="Times New Roman"/>
        </w:rPr>
        <w:t>，圖</w:t>
      </w:r>
      <w:r w:rsidRPr="009E4C77">
        <w:rPr>
          <w:rFonts w:ascii="Times New Roman" w:eastAsia="標楷體" w:hAnsi="Times New Roman" w:cs="Times New Roman"/>
        </w:rPr>
        <w:t>1-2</w:t>
      </w:r>
      <w:r w:rsidRPr="009E4C77">
        <w:rPr>
          <w:rFonts w:ascii="Times New Roman" w:eastAsia="標楷體" w:hAnsi="Times New Roman" w:cs="Times New Roman"/>
        </w:rPr>
        <w:t>；表</w:t>
      </w:r>
      <w:r w:rsidRPr="009E4C77">
        <w:rPr>
          <w:rFonts w:ascii="Times New Roman" w:eastAsia="標楷體" w:hAnsi="Times New Roman" w:cs="Times New Roman"/>
        </w:rPr>
        <w:t>1-1</w:t>
      </w:r>
      <w:r w:rsidRPr="009E4C77">
        <w:rPr>
          <w:rFonts w:ascii="Times New Roman" w:eastAsia="標楷體" w:hAnsi="Times New Roman" w:cs="Times New Roman"/>
        </w:rPr>
        <w:t>，表</w:t>
      </w:r>
      <w:r w:rsidRPr="009E4C77">
        <w:rPr>
          <w:rFonts w:ascii="Times New Roman" w:eastAsia="標楷體" w:hAnsi="Times New Roman" w:cs="Times New Roman"/>
        </w:rPr>
        <w:t>1-2</w:t>
      </w:r>
      <w:r w:rsidRPr="009E4C77">
        <w:rPr>
          <w:rFonts w:ascii="Times New Roman" w:eastAsia="標楷體" w:hAnsi="Times New Roman" w:cs="Times New Roman"/>
        </w:rPr>
        <w:t>；或</w:t>
      </w:r>
      <w:r w:rsidRPr="009E4C77">
        <w:rPr>
          <w:rFonts w:ascii="Times New Roman" w:eastAsia="標楷體" w:hAnsi="Times New Roman" w:cs="Times New Roman"/>
        </w:rPr>
        <w:t>Plate 1</w:t>
      </w:r>
      <w:r w:rsidRPr="009E4C77">
        <w:rPr>
          <w:rFonts w:ascii="Times New Roman" w:eastAsia="標楷體" w:hAnsi="Times New Roman" w:cs="Times New Roman"/>
        </w:rPr>
        <w:t>，</w:t>
      </w:r>
      <w:r w:rsidRPr="009E4C77">
        <w:rPr>
          <w:rFonts w:ascii="Times New Roman" w:eastAsia="標楷體" w:hAnsi="Times New Roman" w:cs="Times New Roman"/>
        </w:rPr>
        <w:t>Figure 1</w:t>
      </w:r>
      <w:r w:rsidRPr="009E4C77">
        <w:rPr>
          <w:rFonts w:ascii="Times New Roman" w:eastAsia="標楷體" w:hAnsi="Times New Roman" w:cs="Times New Roman"/>
        </w:rPr>
        <w:t>，</w:t>
      </w:r>
      <w:r w:rsidRPr="009E4C77">
        <w:rPr>
          <w:rFonts w:ascii="Times New Roman" w:eastAsia="標楷體" w:hAnsi="Times New Roman" w:cs="Times New Roman"/>
        </w:rPr>
        <w:t>Table 1</w:t>
      </w:r>
      <w:r w:rsidRPr="009E4C77">
        <w:rPr>
          <w:rFonts w:ascii="Times New Roman" w:eastAsia="標楷體" w:hAnsi="Times New Roman" w:cs="Times New Roman"/>
        </w:rPr>
        <w:t>；</w:t>
      </w:r>
      <w:r w:rsidRPr="009E4C77">
        <w:rPr>
          <w:rFonts w:ascii="Times New Roman" w:eastAsia="標楷體" w:hAnsi="Times New Roman" w:cs="Times New Roman"/>
        </w:rPr>
        <w:t>Plate1-1</w:t>
      </w:r>
      <w:r w:rsidRPr="009E4C77">
        <w:rPr>
          <w:rFonts w:ascii="Times New Roman" w:eastAsia="標楷體" w:hAnsi="Times New Roman" w:cs="Times New Roman"/>
        </w:rPr>
        <w:t>，</w:t>
      </w:r>
      <w:r w:rsidRPr="009E4C77">
        <w:rPr>
          <w:rFonts w:ascii="Times New Roman" w:eastAsia="標楷體" w:hAnsi="Times New Roman" w:cs="Times New Roman"/>
        </w:rPr>
        <w:t>Plate 1-2</w:t>
      </w:r>
      <w:r w:rsidRPr="009E4C77">
        <w:rPr>
          <w:rFonts w:ascii="Times New Roman" w:eastAsia="標楷體" w:hAnsi="Times New Roman" w:cs="Times New Roman"/>
        </w:rPr>
        <w:t>，</w:t>
      </w:r>
      <w:r w:rsidRPr="009E4C77">
        <w:rPr>
          <w:rFonts w:ascii="Times New Roman" w:eastAsia="標楷體" w:hAnsi="Times New Roman" w:cs="Times New Roman"/>
        </w:rPr>
        <w:t>Plate 1-3</w:t>
      </w:r>
      <w:r w:rsidRPr="009E4C77">
        <w:rPr>
          <w:rFonts w:ascii="Times New Roman" w:eastAsia="標楷體" w:hAnsi="Times New Roman" w:cs="Times New Roman"/>
        </w:rPr>
        <w:t>；餘則依此類推。</w:t>
      </w:r>
    </w:p>
    <w:p w:rsidR="000909D9" w:rsidRPr="009E4C77" w:rsidRDefault="000909D9" w:rsidP="000909D9">
      <w:pPr>
        <w:widowControl/>
        <w:spacing w:beforeLines="50" w:before="180"/>
        <w:ind w:leftChars="204" w:left="1078" w:hangingChars="245" w:hanging="588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>(</w:t>
      </w:r>
      <w:r w:rsidRPr="009E4C77">
        <w:rPr>
          <w:rFonts w:ascii="Times New Roman" w:eastAsia="標楷體" w:hAnsi="Times New Roman" w:cs="Times New Roman"/>
        </w:rPr>
        <w:t>二</w:t>
      </w:r>
      <w:r w:rsidRPr="009E4C77">
        <w:rPr>
          <w:rFonts w:ascii="Times New Roman" w:eastAsia="標楷體" w:hAnsi="Times New Roman" w:cs="Times New Roman"/>
        </w:rPr>
        <w:t>)</w:t>
      </w:r>
      <w:r w:rsidRPr="009E4C77">
        <w:rPr>
          <w:rFonts w:ascii="Times New Roman" w:eastAsia="標楷體" w:hAnsi="Times New Roman" w:cs="Times New Roman"/>
        </w:rPr>
        <w:t>圖表名的位置：圖名、圖註在圖下方；表名在表上方，表註在表下方。</w:t>
      </w:r>
    </w:p>
    <w:p w:rsidR="000909D9" w:rsidRPr="009E4C77" w:rsidRDefault="000909D9" w:rsidP="000909D9">
      <w:pPr>
        <w:widowControl/>
        <w:spacing w:beforeLines="50" w:before="180"/>
        <w:ind w:left="480" w:hangingChars="200" w:hanging="480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>七、數字寫法：年代、測量、統計數據以阿拉伯數字著錄。餘者，十以下的數字以國字著錄，十以上以阿拉伯數字著錄。四位數以上則以三位數撇節法表示，例如：總共</w:t>
      </w:r>
      <w:r w:rsidRPr="009E4C77">
        <w:rPr>
          <w:rFonts w:ascii="Times New Roman" w:eastAsia="標楷體" w:hAnsi="Times New Roman" w:cs="Times New Roman"/>
        </w:rPr>
        <w:t>1,945</w:t>
      </w:r>
      <w:r w:rsidRPr="009E4C77">
        <w:rPr>
          <w:rFonts w:ascii="Times New Roman" w:eastAsia="標楷體" w:hAnsi="Times New Roman" w:cs="Times New Roman"/>
        </w:rPr>
        <w:t>份問卷。</w:t>
      </w:r>
    </w:p>
    <w:p w:rsidR="000909D9" w:rsidRPr="009E4C77" w:rsidRDefault="000909D9" w:rsidP="000909D9">
      <w:pPr>
        <w:widowControl/>
        <w:spacing w:beforeLines="50" w:before="180"/>
        <w:ind w:left="480" w:hangingChars="200" w:hanging="480"/>
        <w:rPr>
          <w:rFonts w:ascii="Times New Roman" w:eastAsia="標楷體" w:hAnsi="Times New Roman" w:cs="Times New Roman"/>
        </w:rPr>
      </w:pPr>
      <w:r w:rsidRPr="009E4C77">
        <w:rPr>
          <w:rFonts w:ascii="Times New Roman" w:eastAsia="標楷體" w:hAnsi="Times New Roman" w:cs="Times New Roman"/>
        </w:rPr>
        <w:t>八、註釋符號請用阿拉伯數字標示，號碼全文連續，置於標點之後，註釋文字於當頁下作註。</w:t>
      </w:r>
    </w:p>
    <w:p w:rsidR="000909D9" w:rsidRDefault="000909D9" w:rsidP="006050F1">
      <w:pPr>
        <w:widowControl/>
        <w:spacing w:beforeLines="50" w:before="180"/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9E4C77">
        <w:rPr>
          <w:rFonts w:ascii="Times New Roman" w:eastAsia="標楷體" w:hAnsi="Times New Roman" w:cs="Times New Roman"/>
        </w:rPr>
        <w:t>九、參考文獻列於全文最後，先中文後外文。中文書目請依作者姓氏筆劃按順序排列，外文書目依作者姓氏字母順序排列，同一作者兩項作品以上時，則依著作出版或發表先後排列。</w:t>
      </w:r>
      <w:r>
        <w:rPr>
          <w:rFonts w:ascii="Times New Roman" w:hAnsi="Times New Roman"/>
        </w:rPr>
        <w:br w:type="page"/>
      </w:r>
    </w:p>
    <w:p w:rsidR="00A83C8A" w:rsidRDefault="00A83C8A" w:rsidP="000909D9">
      <w:pPr>
        <w:snapToGrid w:val="0"/>
        <w:spacing w:before="50"/>
        <w:jc w:val="center"/>
        <w:rPr>
          <w:rFonts w:ascii="Times New Roman" w:eastAsia="標楷體" w:hAnsi="Times New Roman" w:cs="Times New Roman"/>
          <w:b/>
          <w:spacing w:val="-10"/>
          <w:sz w:val="32"/>
          <w:szCs w:val="32"/>
        </w:rPr>
        <w:sectPr w:rsidR="00A83C8A" w:rsidSect="004301A2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0909D9" w:rsidRPr="009E4C77" w:rsidRDefault="000909D9" w:rsidP="000909D9">
      <w:pPr>
        <w:snapToGrid w:val="0"/>
        <w:spacing w:before="50"/>
        <w:jc w:val="center"/>
        <w:rPr>
          <w:rFonts w:ascii="Times New Roman" w:eastAsia="標楷體" w:hAnsi="Times New Roman" w:cs="Times New Roman"/>
          <w:b/>
          <w:spacing w:val="-10"/>
          <w:sz w:val="32"/>
          <w:szCs w:val="32"/>
        </w:rPr>
      </w:pPr>
      <w:r w:rsidRPr="009E4C77">
        <w:rPr>
          <w:rFonts w:ascii="Times New Roman" w:eastAsia="標楷體" w:hAnsi="Times New Roman" w:cs="Times New Roman"/>
          <w:b/>
          <w:spacing w:val="-10"/>
          <w:sz w:val="32"/>
          <w:szCs w:val="32"/>
        </w:rPr>
        <w:lastRenderedPageBreak/>
        <w:t>輔仁大學全人教育學術研討會－</w:t>
      </w:r>
      <w:r w:rsidRPr="007D0420">
        <w:rPr>
          <w:rFonts w:ascii="Times New Roman" w:eastAsia="標楷體" w:hAnsi="Times New Roman" w:cs="Times New Roman" w:hint="eastAsia"/>
          <w:b/>
          <w:spacing w:val="-10"/>
          <w:sz w:val="32"/>
          <w:szCs w:val="32"/>
        </w:rPr>
        <w:t>通識課程的組織與革新</w:t>
      </w:r>
    </w:p>
    <w:p w:rsidR="000909D9" w:rsidRDefault="000909D9" w:rsidP="000909D9">
      <w:pPr>
        <w:snapToGrid w:val="0"/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</w:p>
    <w:p w:rsidR="000909D9" w:rsidRPr="009E4C77" w:rsidRDefault="000909D9" w:rsidP="000909D9">
      <w:pPr>
        <w:snapToGrid w:val="0"/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  <w:r w:rsidRPr="009E4C77">
        <w:rPr>
          <w:rFonts w:ascii="Times New Roman" w:eastAsia="標楷體" w:hAnsi="Times New Roman" w:cs="Times New Roman"/>
          <w:b/>
          <w:sz w:val="34"/>
          <w:szCs w:val="34"/>
        </w:rPr>
        <w:t>投稿者基本資料表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1"/>
        <w:gridCol w:w="3586"/>
        <w:gridCol w:w="1078"/>
        <w:gridCol w:w="769"/>
        <w:gridCol w:w="405"/>
        <w:gridCol w:w="2389"/>
      </w:tblGrid>
      <w:tr w:rsidR="000909D9" w:rsidRPr="009E4C77" w:rsidTr="004918A1">
        <w:trPr>
          <w:trHeight w:val="753"/>
        </w:trPr>
        <w:tc>
          <w:tcPr>
            <w:tcW w:w="1201" w:type="pct"/>
            <w:vAlign w:val="center"/>
          </w:tcPr>
          <w:p w:rsidR="000909D9" w:rsidRPr="009E4C77" w:rsidRDefault="000909D9" w:rsidP="004918A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姓</w:t>
            </w:r>
            <w:r w:rsidRPr="009E4C77">
              <w:rPr>
                <w:rFonts w:ascii="Times New Roman" w:eastAsia="標楷體" w:hAnsi="Times New Roman" w:cs="Times New Roman"/>
              </w:rPr>
              <w:t xml:space="preserve">  </w:t>
            </w:r>
            <w:r w:rsidRPr="009E4C77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1656" w:type="pct"/>
            <w:vAlign w:val="center"/>
          </w:tcPr>
          <w:p w:rsidR="000909D9" w:rsidRPr="009E4C77" w:rsidRDefault="000909D9" w:rsidP="004918A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0909D9" w:rsidRPr="009E4C77" w:rsidRDefault="000909D9" w:rsidP="004918A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投稿日期</w:t>
            </w:r>
          </w:p>
        </w:tc>
        <w:tc>
          <w:tcPr>
            <w:tcW w:w="1290" w:type="pct"/>
            <w:gridSpan w:val="2"/>
            <w:vAlign w:val="center"/>
          </w:tcPr>
          <w:p w:rsidR="000909D9" w:rsidRPr="009E4C77" w:rsidRDefault="000909D9" w:rsidP="004918A1">
            <w:pPr>
              <w:snapToGrid w:val="0"/>
              <w:ind w:firstLineChars="200" w:firstLine="480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年</w:t>
            </w:r>
            <w:r w:rsidRPr="009E4C77">
              <w:rPr>
                <w:rFonts w:ascii="Times New Roman" w:eastAsia="標楷體" w:hAnsi="Times New Roman" w:cs="Times New Roman"/>
              </w:rPr>
              <w:t xml:space="preserve">    </w:t>
            </w:r>
            <w:r w:rsidRPr="009E4C77">
              <w:rPr>
                <w:rFonts w:ascii="Times New Roman" w:eastAsia="標楷體" w:hAnsi="Times New Roman" w:cs="Times New Roman"/>
              </w:rPr>
              <w:t>月</w:t>
            </w:r>
            <w:r w:rsidRPr="009E4C77">
              <w:rPr>
                <w:rFonts w:ascii="Times New Roman" w:eastAsia="標楷體" w:hAnsi="Times New Roman" w:cs="Times New Roman"/>
              </w:rPr>
              <w:t xml:space="preserve">    </w:t>
            </w:r>
            <w:r w:rsidRPr="009E4C77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0909D9" w:rsidRPr="009E4C77" w:rsidTr="004918A1">
        <w:trPr>
          <w:cantSplit/>
          <w:trHeight w:hRule="exact" w:val="893"/>
        </w:trPr>
        <w:tc>
          <w:tcPr>
            <w:tcW w:w="1201" w:type="pct"/>
            <w:vAlign w:val="center"/>
          </w:tcPr>
          <w:p w:rsidR="000909D9" w:rsidRPr="009E4C77" w:rsidRDefault="000909D9" w:rsidP="004918A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投稿題目</w:t>
            </w:r>
          </w:p>
        </w:tc>
        <w:tc>
          <w:tcPr>
            <w:tcW w:w="3799" w:type="pct"/>
            <w:gridSpan w:val="5"/>
            <w:vAlign w:val="center"/>
          </w:tcPr>
          <w:p w:rsidR="000909D9" w:rsidRPr="009E4C77" w:rsidRDefault="000909D9" w:rsidP="004918A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909D9" w:rsidRPr="009E4C77" w:rsidTr="004918A1">
        <w:trPr>
          <w:cantSplit/>
          <w:trHeight w:hRule="exact" w:val="1128"/>
        </w:trPr>
        <w:tc>
          <w:tcPr>
            <w:tcW w:w="1201" w:type="pct"/>
            <w:vAlign w:val="center"/>
          </w:tcPr>
          <w:p w:rsidR="000909D9" w:rsidRDefault="000909D9" w:rsidP="004918A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共同撰稿者</w:t>
            </w:r>
          </w:p>
          <w:p w:rsidR="000909D9" w:rsidRPr="009E4C77" w:rsidRDefault="000909D9" w:rsidP="004918A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9E4C77">
              <w:rPr>
                <w:rFonts w:ascii="Times New Roman" w:eastAsia="標楷體" w:hAnsi="Times New Roman" w:cs="Times New Roman"/>
              </w:rPr>
              <w:t>如為單一作者免填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799" w:type="pct"/>
            <w:gridSpan w:val="5"/>
            <w:tcBorders>
              <w:bottom w:val="double" w:sz="4" w:space="0" w:color="auto"/>
            </w:tcBorders>
            <w:vAlign w:val="center"/>
          </w:tcPr>
          <w:p w:rsidR="000909D9" w:rsidRPr="009E4C77" w:rsidRDefault="000909D9" w:rsidP="004918A1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請依作者之排行順序列出共同作者</w:t>
            </w:r>
          </w:p>
          <w:p w:rsidR="000909D9" w:rsidRPr="009E4C77" w:rsidRDefault="000909D9" w:rsidP="000909D9">
            <w:pPr>
              <w:snapToGrid w:val="0"/>
              <w:spacing w:beforeLines="100" w:before="360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1._________2.___________3.__________4.___________</w:t>
            </w:r>
          </w:p>
        </w:tc>
      </w:tr>
      <w:tr w:rsidR="000909D9" w:rsidRPr="009E4C77" w:rsidTr="004918A1">
        <w:trPr>
          <w:cantSplit/>
          <w:trHeight w:hRule="exact" w:val="469"/>
        </w:trPr>
        <w:tc>
          <w:tcPr>
            <w:tcW w:w="1201" w:type="pct"/>
            <w:vMerge w:val="restart"/>
            <w:vAlign w:val="center"/>
          </w:tcPr>
          <w:p w:rsidR="000909D9" w:rsidRDefault="000909D9" w:rsidP="004918A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投稿項目</w:t>
            </w:r>
          </w:p>
          <w:p w:rsidR="000909D9" w:rsidRPr="00CC5DE7" w:rsidRDefault="000909D9" w:rsidP="004918A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5DE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C5DE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擇一勾選</w:t>
            </w:r>
            <w:r w:rsidRPr="00CC5DE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99" w:type="pct"/>
            <w:gridSpan w:val="5"/>
            <w:tcBorders>
              <w:bottom w:val="nil"/>
            </w:tcBorders>
            <w:vAlign w:val="center"/>
          </w:tcPr>
          <w:p w:rsidR="000909D9" w:rsidRPr="009E4C77" w:rsidRDefault="000909D9" w:rsidP="004918A1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□口頭報告論文 </w:t>
            </w:r>
          </w:p>
        </w:tc>
      </w:tr>
      <w:tr w:rsidR="000909D9" w:rsidRPr="009E4C77" w:rsidTr="004918A1">
        <w:trPr>
          <w:cantSplit/>
          <w:trHeight w:hRule="exact" w:val="1095"/>
        </w:trPr>
        <w:tc>
          <w:tcPr>
            <w:tcW w:w="1201" w:type="pct"/>
            <w:vMerge/>
            <w:vAlign w:val="center"/>
          </w:tcPr>
          <w:p w:rsidR="000909D9" w:rsidRDefault="000909D9" w:rsidP="004918A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99" w:type="pct"/>
            <w:gridSpan w:val="5"/>
            <w:tcBorders>
              <w:top w:val="nil"/>
            </w:tcBorders>
            <w:vAlign w:val="center"/>
          </w:tcPr>
          <w:p w:rsidR="000909D9" w:rsidRPr="007906C9" w:rsidRDefault="000909D9" w:rsidP="004918A1">
            <w:pPr>
              <w:snapToGrid w:val="0"/>
              <w:ind w:firstLineChars="50" w:firstLine="12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□海報論文展示</w:t>
            </w:r>
          </w:p>
        </w:tc>
      </w:tr>
      <w:tr w:rsidR="000909D9" w:rsidRPr="009E4C77" w:rsidTr="004918A1">
        <w:trPr>
          <w:cantSplit/>
          <w:trHeight w:hRule="exact" w:val="908"/>
        </w:trPr>
        <w:tc>
          <w:tcPr>
            <w:tcW w:w="1201" w:type="pct"/>
            <w:vAlign w:val="center"/>
          </w:tcPr>
          <w:p w:rsidR="000909D9" w:rsidRPr="009E4C77" w:rsidRDefault="000909D9" w:rsidP="004918A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現職單位與職稱</w:t>
            </w:r>
          </w:p>
        </w:tc>
        <w:tc>
          <w:tcPr>
            <w:tcW w:w="3799" w:type="pct"/>
            <w:gridSpan w:val="5"/>
            <w:vAlign w:val="center"/>
          </w:tcPr>
          <w:p w:rsidR="000909D9" w:rsidRPr="009E4C77" w:rsidRDefault="000909D9" w:rsidP="004918A1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單位：</w:t>
            </w:r>
            <w:r w:rsidRPr="009E4C77">
              <w:rPr>
                <w:rFonts w:ascii="Times New Roman" w:eastAsia="標楷體" w:hAnsi="Times New Roman" w:cs="Times New Roman"/>
              </w:rPr>
              <w:t xml:space="preserve">    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 </w:t>
            </w:r>
            <w:r w:rsidRPr="009E4C77">
              <w:rPr>
                <w:rFonts w:ascii="Times New Roman" w:eastAsia="標楷體" w:hAnsi="Times New Roman" w:cs="Times New Roman"/>
              </w:rPr>
              <w:t>職稱：</w:t>
            </w:r>
            <w:r w:rsidRPr="009E4C77">
              <w:rPr>
                <w:rFonts w:ascii="Times New Roman" w:eastAsia="標楷體" w:hAnsi="Times New Roman" w:cs="Times New Roman"/>
              </w:rPr>
              <w:t xml:space="preserve">            </w:t>
            </w:r>
          </w:p>
        </w:tc>
      </w:tr>
      <w:tr w:rsidR="000909D9" w:rsidRPr="009E4C77" w:rsidTr="004918A1">
        <w:trPr>
          <w:cantSplit/>
          <w:trHeight w:hRule="exact" w:val="799"/>
        </w:trPr>
        <w:tc>
          <w:tcPr>
            <w:tcW w:w="1201" w:type="pct"/>
            <w:vAlign w:val="center"/>
          </w:tcPr>
          <w:p w:rsidR="000909D9" w:rsidRPr="009E4C77" w:rsidRDefault="000909D9" w:rsidP="004918A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最高學歷</w:t>
            </w:r>
          </w:p>
        </w:tc>
        <w:tc>
          <w:tcPr>
            <w:tcW w:w="3799" w:type="pct"/>
            <w:gridSpan w:val="5"/>
            <w:vAlign w:val="center"/>
          </w:tcPr>
          <w:p w:rsidR="000909D9" w:rsidRPr="009E4C77" w:rsidRDefault="000909D9" w:rsidP="004918A1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909D9" w:rsidRPr="009E4C77" w:rsidTr="004918A1">
        <w:trPr>
          <w:cantSplit/>
          <w:trHeight w:hRule="exact" w:val="709"/>
        </w:trPr>
        <w:tc>
          <w:tcPr>
            <w:tcW w:w="1201" w:type="pct"/>
            <w:vAlign w:val="center"/>
          </w:tcPr>
          <w:p w:rsidR="000909D9" w:rsidRPr="009E4C77" w:rsidRDefault="000909D9" w:rsidP="004918A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通訊住址</w:t>
            </w:r>
          </w:p>
        </w:tc>
        <w:tc>
          <w:tcPr>
            <w:tcW w:w="3799" w:type="pct"/>
            <w:gridSpan w:val="5"/>
            <w:vAlign w:val="center"/>
          </w:tcPr>
          <w:p w:rsidR="000909D9" w:rsidRPr="009E4C77" w:rsidRDefault="000909D9" w:rsidP="004918A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909D9" w:rsidRPr="009E4C77" w:rsidTr="004918A1">
        <w:trPr>
          <w:cantSplit/>
          <w:trHeight w:hRule="exact" w:val="1060"/>
        </w:trPr>
        <w:tc>
          <w:tcPr>
            <w:tcW w:w="1201" w:type="pct"/>
            <w:vAlign w:val="center"/>
          </w:tcPr>
          <w:p w:rsidR="000909D9" w:rsidRPr="009E4C77" w:rsidRDefault="000909D9" w:rsidP="004918A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電</w:t>
            </w:r>
            <w:r w:rsidRPr="009E4C77">
              <w:rPr>
                <w:rFonts w:ascii="Times New Roman" w:eastAsia="標楷體" w:hAnsi="Times New Roman" w:cs="Times New Roman"/>
              </w:rPr>
              <w:t xml:space="preserve"> </w:t>
            </w:r>
            <w:r w:rsidRPr="009E4C77">
              <w:rPr>
                <w:rFonts w:ascii="Times New Roman" w:eastAsia="標楷體" w:hAnsi="Times New Roman" w:cs="Times New Roman"/>
              </w:rPr>
              <w:t>話</w:t>
            </w:r>
          </w:p>
        </w:tc>
        <w:tc>
          <w:tcPr>
            <w:tcW w:w="2154" w:type="pct"/>
            <w:gridSpan w:val="2"/>
            <w:vAlign w:val="center"/>
          </w:tcPr>
          <w:p w:rsidR="000909D9" w:rsidRPr="009E4C77" w:rsidRDefault="000909D9" w:rsidP="004918A1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（</w:t>
            </w:r>
            <w:r w:rsidRPr="009E4C77">
              <w:rPr>
                <w:rFonts w:ascii="Times New Roman" w:eastAsia="標楷體" w:hAnsi="Times New Roman" w:cs="Times New Roman"/>
              </w:rPr>
              <w:t>O</w:t>
            </w:r>
            <w:r w:rsidRPr="009E4C77">
              <w:rPr>
                <w:rFonts w:ascii="Times New Roman" w:eastAsia="標楷體" w:hAnsi="Times New Roman" w:cs="Times New Roman"/>
              </w:rPr>
              <w:t>）：</w:t>
            </w:r>
          </w:p>
          <w:p w:rsidR="000909D9" w:rsidRPr="009E4C77" w:rsidRDefault="000909D9" w:rsidP="004918A1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（</w:t>
            </w:r>
            <w:r w:rsidRPr="009E4C77">
              <w:rPr>
                <w:rFonts w:ascii="Times New Roman" w:eastAsia="標楷體" w:hAnsi="Times New Roman" w:cs="Times New Roman"/>
              </w:rPr>
              <w:t>H</w:t>
            </w:r>
            <w:r w:rsidRPr="009E4C77">
              <w:rPr>
                <w:rFonts w:ascii="Times New Roman" w:eastAsia="標楷體" w:hAnsi="Times New Roman" w:cs="Times New Roman"/>
              </w:rPr>
              <w:t>）：</w:t>
            </w:r>
          </w:p>
          <w:p w:rsidR="000909D9" w:rsidRPr="009E4C77" w:rsidRDefault="000909D9" w:rsidP="004918A1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行動電話：</w:t>
            </w:r>
          </w:p>
        </w:tc>
        <w:tc>
          <w:tcPr>
            <w:tcW w:w="542" w:type="pct"/>
            <w:gridSpan w:val="2"/>
            <w:vAlign w:val="center"/>
          </w:tcPr>
          <w:p w:rsidR="000909D9" w:rsidRPr="009E4C77" w:rsidRDefault="000909D9" w:rsidP="004918A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傳</w:t>
            </w:r>
            <w:r w:rsidRPr="009E4C77">
              <w:rPr>
                <w:rFonts w:ascii="Times New Roman" w:eastAsia="標楷體" w:hAnsi="Times New Roman" w:cs="Times New Roman"/>
              </w:rPr>
              <w:t xml:space="preserve"> </w:t>
            </w:r>
            <w:r w:rsidRPr="009E4C77">
              <w:rPr>
                <w:rFonts w:ascii="Times New Roman" w:eastAsia="標楷體" w:hAnsi="Times New Roman" w:cs="Times New Roman"/>
              </w:rPr>
              <w:t>真</w:t>
            </w:r>
          </w:p>
        </w:tc>
        <w:tc>
          <w:tcPr>
            <w:tcW w:w="1103" w:type="pct"/>
            <w:vAlign w:val="center"/>
          </w:tcPr>
          <w:p w:rsidR="000909D9" w:rsidRPr="009E4C77" w:rsidRDefault="000909D9" w:rsidP="004918A1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909D9" w:rsidRPr="009E4C77" w:rsidTr="004918A1">
        <w:trPr>
          <w:cantSplit/>
          <w:trHeight w:hRule="exact" w:val="777"/>
        </w:trPr>
        <w:tc>
          <w:tcPr>
            <w:tcW w:w="1201" w:type="pct"/>
            <w:vAlign w:val="center"/>
          </w:tcPr>
          <w:p w:rsidR="000909D9" w:rsidRPr="009E4C77" w:rsidRDefault="000909D9" w:rsidP="004918A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電子郵件</w:t>
            </w:r>
          </w:p>
        </w:tc>
        <w:tc>
          <w:tcPr>
            <w:tcW w:w="3799" w:type="pct"/>
            <w:gridSpan w:val="5"/>
            <w:vAlign w:val="center"/>
          </w:tcPr>
          <w:p w:rsidR="000909D9" w:rsidRPr="009E4C77" w:rsidRDefault="000909D9" w:rsidP="004918A1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909D9" w:rsidRPr="009E4C77" w:rsidTr="004918A1">
        <w:trPr>
          <w:cantSplit/>
          <w:trHeight w:val="4061"/>
        </w:trPr>
        <w:tc>
          <w:tcPr>
            <w:tcW w:w="5000" w:type="pct"/>
            <w:gridSpan w:val="6"/>
            <w:vAlign w:val="center"/>
          </w:tcPr>
          <w:p w:rsidR="000909D9" w:rsidRPr="009E4C77" w:rsidRDefault="000909D9" w:rsidP="004918A1">
            <w:pPr>
              <w:snapToGrid w:val="0"/>
              <w:ind w:left="180" w:hangingChars="75" w:hanging="180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1.</w:t>
            </w:r>
            <w:r w:rsidRPr="009E4C77">
              <w:rPr>
                <w:rFonts w:ascii="Times New Roman" w:eastAsia="標楷體" w:hAnsi="Times New Roman" w:cs="Times New Roman"/>
              </w:rPr>
              <w:t>茲保證以上所填資料無誤，且本文未同時一稿多投、違反學術倫理、或侵犯他人著作權，且為原創性作品，如有違反，責任由作者自負。</w:t>
            </w:r>
          </w:p>
          <w:p w:rsidR="000909D9" w:rsidRPr="009E4C77" w:rsidRDefault="000909D9" w:rsidP="004918A1">
            <w:pPr>
              <w:snapToGrid w:val="0"/>
              <w:ind w:left="180" w:hangingChars="75" w:hanging="180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2.</w:t>
            </w:r>
            <w:r w:rsidRPr="009E4C77">
              <w:rPr>
                <w:rFonts w:ascii="Times New Roman" w:eastAsia="標楷體" w:hAnsi="Times New Roman" w:cs="Times New Roman"/>
              </w:rPr>
              <w:t>茲同意文章作品將於輔仁大學全人教育學術研討會中發表，並同意接受攝影、拍照、錄音等各種影音圖像處理。作者有關當天會議發表的影像、語音與作品等，皆同意授權輔仁大學</w:t>
            </w:r>
            <w:r>
              <w:rPr>
                <w:rFonts w:ascii="Times New Roman" w:eastAsia="標楷體" w:hAnsi="Times New Roman" w:cs="Times New Roman" w:hint="eastAsia"/>
              </w:rPr>
              <w:t>以</w:t>
            </w:r>
            <w:r w:rsidRPr="009E4C77">
              <w:rPr>
                <w:rFonts w:ascii="Times New Roman" w:eastAsia="標楷體" w:hAnsi="Times New Roman" w:cs="Times New Roman"/>
              </w:rPr>
              <w:t>各種形式公開發表與發行。</w:t>
            </w:r>
          </w:p>
          <w:p w:rsidR="000909D9" w:rsidRPr="009E4C77" w:rsidRDefault="000909D9" w:rsidP="004918A1">
            <w:pPr>
              <w:snapToGrid w:val="0"/>
              <w:ind w:left="180" w:hangingChars="75" w:hanging="180"/>
              <w:rPr>
                <w:rFonts w:ascii="Times New Roman" w:eastAsia="標楷體" w:hAnsi="Times New Roman" w:cs="Times New Roman"/>
              </w:rPr>
            </w:pPr>
          </w:p>
          <w:p w:rsidR="000909D9" w:rsidRPr="009E4C77" w:rsidRDefault="000909D9" w:rsidP="004918A1">
            <w:pPr>
              <w:snapToGrid w:val="0"/>
              <w:ind w:left="180" w:hangingChars="75" w:hanging="180"/>
              <w:rPr>
                <w:rFonts w:ascii="Times New Roman" w:eastAsia="標楷體" w:hAnsi="Times New Roman" w:cs="Times New Roman"/>
              </w:rPr>
            </w:pPr>
          </w:p>
          <w:p w:rsidR="000909D9" w:rsidRPr="009E4C77" w:rsidRDefault="000909D9" w:rsidP="004918A1">
            <w:pPr>
              <w:snapToGrid w:val="0"/>
              <w:ind w:left="180" w:hangingChars="75" w:hanging="180"/>
              <w:rPr>
                <w:rFonts w:ascii="Times New Roman" w:eastAsia="標楷體" w:hAnsi="Times New Roman" w:cs="Times New Roman"/>
              </w:rPr>
            </w:pPr>
          </w:p>
          <w:p w:rsidR="000909D9" w:rsidRPr="009E4C77" w:rsidRDefault="000909D9" w:rsidP="004918A1">
            <w:pPr>
              <w:snapToGrid w:val="0"/>
              <w:ind w:left="180" w:hangingChars="75" w:hanging="180"/>
              <w:rPr>
                <w:rFonts w:ascii="Times New Roman" w:eastAsia="標楷體" w:hAnsi="Times New Roman" w:cs="Times New Roman"/>
              </w:rPr>
            </w:pPr>
          </w:p>
          <w:p w:rsidR="000909D9" w:rsidRPr="009E4C77" w:rsidRDefault="000909D9" w:rsidP="004918A1">
            <w:pPr>
              <w:snapToGrid w:val="0"/>
              <w:ind w:left="180" w:hangingChars="75" w:hanging="180"/>
              <w:rPr>
                <w:rFonts w:ascii="Times New Roman" w:eastAsia="標楷體" w:hAnsi="Times New Roman" w:cs="Times New Roman"/>
              </w:rPr>
            </w:pPr>
          </w:p>
          <w:p w:rsidR="000909D9" w:rsidRPr="009E4C77" w:rsidRDefault="000909D9" w:rsidP="004918A1">
            <w:pPr>
              <w:snapToGrid w:val="0"/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9E4C77">
              <w:rPr>
                <w:rFonts w:ascii="Times New Roman" w:eastAsia="標楷體" w:hAnsi="Times New Roman" w:cs="Times New Roman"/>
              </w:rPr>
              <w:t>作者簽名</w:t>
            </w:r>
            <w:r w:rsidRPr="009E4C77">
              <w:rPr>
                <w:rFonts w:ascii="Times New Roman" w:eastAsia="標楷體" w:hAnsi="Times New Roman" w:cs="Times New Roman"/>
              </w:rPr>
              <w:t xml:space="preserve">_________________________________     </w:t>
            </w:r>
            <w:r w:rsidRPr="009E4C77">
              <w:rPr>
                <w:rFonts w:ascii="Times New Roman" w:eastAsia="標楷體" w:hAnsi="Times New Roman" w:cs="Times New Roman"/>
              </w:rPr>
              <w:t>日期：</w:t>
            </w:r>
            <w:r w:rsidRPr="009E4C77">
              <w:rPr>
                <w:rFonts w:ascii="Times New Roman" w:eastAsia="標楷體" w:hAnsi="Times New Roman" w:cs="Times New Roman"/>
              </w:rPr>
              <w:t xml:space="preserve">   </w:t>
            </w:r>
            <w:r w:rsidRPr="009E4C77">
              <w:rPr>
                <w:rFonts w:ascii="Times New Roman" w:eastAsia="標楷體" w:hAnsi="Times New Roman" w:cs="Times New Roman"/>
              </w:rPr>
              <w:t>年</w:t>
            </w:r>
            <w:r w:rsidRPr="009E4C77">
              <w:rPr>
                <w:rFonts w:ascii="Times New Roman" w:eastAsia="標楷體" w:hAnsi="Times New Roman" w:cs="Times New Roman"/>
              </w:rPr>
              <w:t xml:space="preserve">    </w:t>
            </w:r>
            <w:r w:rsidRPr="009E4C77">
              <w:rPr>
                <w:rFonts w:ascii="Times New Roman" w:eastAsia="標楷體" w:hAnsi="Times New Roman" w:cs="Times New Roman"/>
              </w:rPr>
              <w:t>月</w:t>
            </w:r>
            <w:r w:rsidRPr="009E4C77">
              <w:rPr>
                <w:rFonts w:ascii="Times New Roman" w:eastAsia="標楷體" w:hAnsi="Times New Roman" w:cs="Times New Roman"/>
              </w:rPr>
              <w:t xml:space="preserve">    </w:t>
            </w:r>
            <w:r w:rsidRPr="009E4C77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:rsidR="000909D9" w:rsidRPr="003C326C" w:rsidRDefault="000909D9" w:rsidP="000909D9">
      <w:pPr>
        <w:pStyle w:val="2"/>
        <w:tabs>
          <w:tab w:val="left" w:pos="2325"/>
        </w:tabs>
        <w:snapToGrid w:val="0"/>
        <w:ind w:left="0" w:firstLineChars="0" w:firstLine="0"/>
        <w:rPr>
          <w:rFonts w:ascii="Times New Roman" w:hAnsi="Times New Roman"/>
        </w:rPr>
      </w:pPr>
    </w:p>
    <w:p w:rsidR="000909D9" w:rsidRPr="001052F4" w:rsidRDefault="000909D9" w:rsidP="000909D9">
      <w:pPr>
        <w:pStyle w:val="2"/>
        <w:adjustRightInd w:val="0"/>
        <w:snapToGrid w:val="0"/>
        <w:ind w:left="0" w:firstLineChars="332" w:firstLine="797"/>
        <w:jc w:val="both"/>
        <w:rPr>
          <w:rFonts w:ascii="Times New Roman" w:hAnsi="Times New Roman"/>
        </w:rPr>
      </w:pPr>
    </w:p>
    <w:p w:rsidR="008F1082" w:rsidRPr="000909D9" w:rsidRDefault="008F1082" w:rsidP="000909D9">
      <w:pPr>
        <w:jc w:val="center"/>
        <w:rPr>
          <w:rFonts w:ascii="Times New Roman" w:hAnsi="Times New Roman"/>
        </w:rPr>
      </w:pPr>
    </w:p>
    <w:sectPr w:rsidR="008F1082" w:rsidRPr="000909D9" w:rsidSect="004301A2">
      <w:headerReference w:type="default" r:id="rId11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7A" w:rsidRDefault="00AA1E7A" w:rsidP="00955EB5">
      <w:r>
        <w:separator/>
      </w:r>
    </w:p>
  </w:endnote>
  <w:endnote w:type="continuationSeparator" w:id="0">
    <w:p w:rsidR="00AA1E7A" w:rsidRDefault="00AA1E7A" w:rsidP="0095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7A" w:rsidRDefault="00AA1E7A" w:rsidP="00955EB5">
      <w:r>
        <w:separator/>
      </w:r>
    </w:p>
  </w:footnote>
  <w:footnote w:type="continuationSeparator" w:id="0">
    <w:p w:rsidR="00AA1E7A" w:rsidRDefault="00AA1E7A" w:rsidP="00955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F1" w:rsidRDefault="006050F1" w:rsidP="006050F1">
    <w:pPr>
      <w:pStyle w:val="a4"/>
      <w:jc w:val="right"/>
    </w:pPr>
    <w:r>
      <w:rPr>
        <w:rFonts w:hint="eastAsia"/>
      </w:rPr>
      <w:t>〈附件一〉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F1" w:rsidRDefault="006050F1" w:rsidP="006050F1">
    <w:pPr>
      <w:pStyle w:val="a4"/>
      <w:jc w:val="right"/>
    </w:pPr>
    <w:r>
      <w:rPr>
        <w:rFonts w:hint="eastAsia"/>
      </w:rPr>
      <w:t>〈附件二〉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BA7"/>
    <w:multiLevelType w:val="hybridMultilevel"/>
    <w:tmpl w:val="2D86B774"/>
    <w:lvl w:ilvl="0" w:tplc="AA4C9ECA">
      <w:start w:val="1"/>
      <w:numFmt w:val="decimal"/>
      <w:lvlText w:val="%1."/>
      <w:lvlJc w:val="left"/>
      <w:pPr>
        <w:ind w:left="234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943" w:hanging="480"/>
      </w:pPr>
    </w:lvl>
    <w:lvl w:ilvl="2" w:tplc="0409001B" w:tentative="1">
      <w:start w:val="1"/>
      <w:numFmt w:val="lowerRoman"/>
      <w:lvlText w:val="%3."/>
      <w:lvlJc w:val="right"/>
      <w:pPr>
        <w:ind w:left="3423" w:hanging="480"/>
      </w:pPr>
    </w:lvl>
    <w:lvl w:ilvl="3" w:tplc="0409000F" w:tentative="1">
      <w:start w:val="1"/>
      <w:numFmt w:val="decimal"/>
      <w:lvlText w:val="%4."/>
      <w:lvlJc w:val="left"/>
      <w:pPr>
        <w:ind w:left="3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3" w:hanging="480"/>
      </w:pPr>
    </w:lvl>
    <w:lvl w:ilvl="5" w:tplc="0409001B" w:tentative="1">
      <w:start w:val="1"/>
      <w:numFmt w:val="lowerRoman"/>
      <w:lvlText w:val="%6."/>
      <w:lvlJc w:val="right"/>
      <w:pPr>
        <w:ind w:left="4863" w:hanging="480"/>
      </w:pPr>
    </w:lvl>
    <w:lvl w:ilvl="6" w:tplc="0409000F" w:tentative="1">
      <w:start w:val="1"/>
      <w:numFmt w:val="decimal"/>
      <w:lvlText w:val="%7."/>
      <w:lvlJc w:val="left"/>
      <w:pPr>
        <w:ind w:left="5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3" w:hanging="480"/>
      </w:pPr>
    </w:lvl>
    <w:lvl w:ilvl="8" w:tplc="0409001B" w:tentative="1">
      <w:start w:val="1"/>
      <w:numFmt w:val="lowerRoman"/>
      <w:lvlText w:val="%9."/>
      <w:lvlJc w:val="right"/>
      <w:pPr>
        <w:ind w:left="6303" w:hanging="480"/>
      </w:pPr>
    </w:lvl>
  </w:abstractNum>
  <w:abstractNum w:abstractNumId="1">
    <w:nsid w:val="3462523B"/>
    <w:multiLevelType w:val="hybridMultilevel"/>
    <w:tmpl w:val="CB32E90C"/>
    <w:lvl w:ilvl="0" w:tplc="0409000F">
      <w:start w:val="1"/>
      <w:numFmt w:val="decimal"/>
      <w:lvlText w:val="%1."/>
      <w:lvlJc w:val="left"/>
      <w:pPr>
        <w:ind w:left="24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3" w:hanging="480"/>
      </w:pPr>
    </w:lvl>
    <w:lvl w:ilvl="2" w:tplc="0409001B" w:tentative="1">
      <w:start w:val="1"/>
      <w:numFmt w:val="lowerRoman"/>
      <w:lvlText w:val="%3."/>
      <w:lvlJc w:val="right"/>
      <w:pPr>
        <w:ind w:left="3423" w:hanging="480"/>
      </w:pPr>
    </w:lvl>
    <w:lvl w:ilvl="3" w:tplc="0409000F" w:tentative="1">
      <w:start w:val="1"/>
      <w:numFmt w:val="decimal"/>
      <w:lvlText w:val="%4."/>
      <w:lvlJc w:val="left"/>
      <w:pPr>
        <w:ind w:left="3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3" w:hanging="480"/>
      </w:pPr>
    </w:lvl>
    <w:lvl w:ilvl="5" w:tplc="0409001B" w:tentative="1">
      <w:start w:val="1"/>
      <w:numFmt w:val="lowerRoman"/>
      <w:lvlText w:val="%6."/>
      <w:lvlJc w:val="right"/>
      <w:pPr>
        <w:ind w:left="4863" w:hanging="480"/>
      </w:pPr>
    </w:lvl>
    <w:lvl w:ilvl="6" w:tplc="0409000F" w:tentative="1">
      <w:start w:val="1"/>
      <w:numFmt w:val="decimal"/>
      <w:lvlText w:val="%7."/>
      <w:lvlJc w:val="left"/>
      <w:pPr>
        <w:ind w:left="5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3" w:hanging="480"/>
      </w:pPr>
    </w:lvl>
    <w:lvl w:ilvl="8" w:tplc="0409001B" w:tentative="1">
      <w:start w:val="1"/>
      <w:numFmt w:val="lowerRoman"/>
      <w:lvlText w:val="%9."/>
      <w:lvlJc w:val="right"/>
      <w:pPr>
        <w:ind w:left="6303" w:hanging="480"/>
      </w:pPr>
    </w:lvl>
  </w:abstractNum>
  <w:abstractNum w:abstractNumId="2">
    <w:nsid w:val="34AD1388"/>
    <w:multiLevelType w:val="hybridMultilevel"/>
    <w:tmpl w:val="9F96D1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B0"/>
    <w:rsid w:val="0000377D"/>
    <w:rsid w:val="00005A6E"/>
    <w:rsid w:val="00007541"/>
    <w:rsid w:val="00007BB5"/>
    <w:rsid w:val="000104E0"/>
    <w:rsid w:val="00011A2D"/>
    <w:rsid w:val="00011BDA"/>
    <w:rsid w:val="00015D52"/>
    <w:rsid w:val="000167BF"/>
    <w:rsid w:val="000201C6"/>
    <w:rsid w:val="00030FC6"/>
    <w:rsid w:val="000316ED"/>
    <w:rsid w:val="00032387"/>
    <w:rsid w:val="0003241D"/>
    <w:rsid w:val="00033609"/>
    <w:rsid w:val="000343E9"/>
    <w:rsid w:val="00035F32"/>
    <w:rsid w:val="00037027"/>
    <w:rsid w:val="00041D5B"/>
    <w:rsid w:val="00041FCD"/>
    <w:rsid w:val="00044DD5"/>
    <w:rsid w:val="000456A1"/>
    <w:rsid w:val="00050766"/>
    <w:rsid w:val="00054148"/>
    <w:rsid w:val="000550F4"/>
    <w:rsid w:val="00055752"/>
    <w:rsid w:val="000572D0"/>
    <w:rsid w:val="00060396"/>
    <w:rsid w:val="00063352"/>
    <w:rsid w:val="000716AD"/>
    <w:rsid w:val="0007355B"/>
    <w:rsid w:val="00075DEB"/>
    <w:rsid w:val="0008336A"/>
    <w:rsid w:val="00086CE4"/>
    <w:rsid w:val="00087F7E"/>
    <w:rsid w:val="000909D9"/>
    <w:rsid w:val="0009487C"/>
    <w:rsid w:val="000960E8"/>
    <w:rsid w:val="0009708F"/>
    <w:rsid w:val="000A4401"/>
    <w:rsid w:val="000B0A25"/>
    <w:rsid w:val="000B5D88"/>
    <w:rsid w:val="000C1A0F"/>
    <w:rsid w:val="000C2743"/>
    <w:rsid w:val="000C45F2"/>
    <w:rsid w:val="000C7942"/>
    <w:rsid w:val="000D6225"/>
    <w:rsid w:val="000D6E0E"/>
    <w:rsid w:val="000E7C63"/>
    <w:rsid w:val="000E7FCD"/>
    <w:rsid w:val="0010299D"/>
    <w:rsid w:val="0010457A"/>
    <w:rsid w:val="001052F4"/>
    <w:rsid w:val="0010607A"/>
    <w:rsid w:val="00106B4A"/>
    <w:rsid w:val="00111610"/>
    <w:rsid w:val="00112A05"/>
    <w:rsid w:val="00122AFE"/>
    <w:rsid w:val="00122B7B"/>
    <w:rsid w:val="0012554C"/>
    <w:rsid w:val="001269D5"/>
    <w:rsid w:val="0012700A"/>
    <w:rsid w:val="00130CCC"/>
    <w:rsid w:val="001315CE"/>
    <w:rsid w:val="001355BF"/>
    <w:rsid w:val="001362C7"/>
    <w:rsid w:val="00137DC2"/>
    <w:rsid w:val="00142091"/>
    <w:rsid w:val="00142454"/>
    <w:rsid w:val="00145D96"/>
    <w:rsid w:val="0014651D"/>
    <w:rsid w:val="00153D37"/>
    <w:rsid w:val="00161BD2"/>
    <w:rsid w:val="001631D2"/>
    <w:rsid w:val="00163202"/>
    <w:rsid w:val="00164244"/>
    <w:rsid w:val="00164F61"/>
    <w:rsid w:val="00170838"/>
    <w:rsid w:val="00171C7D"/>
    <w:rsid w:val="001745E4"/>
    <w:rsid w:val="00174C5D"/>
    <w:rsid w:val="00180820"/>
    <w:rsid w:val="00181C3A"/>
    <w:rsid w:val="00183264"/>
    <w:rsid w:val="00186420"/>
    <w:rsid w:val="00190BAA"/>
    <w:rsid w:val="001910DC"/>
    <w:rsid w:val="001913D6"/>
    <w:rsid w:val="00194AF6"/>
    <w:rsid w:val="00197F24"/>
    <w:rsid w:val="001A04BC"/>
    <w:rsid w:val="001A233B"/>
    <w:rsid w:val="001A2632"/>
    <w:rsid w:val="001A3091"/>
    <w:rsid w:val="001A5C97"/>
    <w:rsid w:val="001A7F11"/>
    <w:rsid w:val="001B0444"/>
    <w:rsid w:val="001B0B4F"/>
    <w:rsid w:val="001B16A8"/>
    <w:rsid w:val="001B4AB6"/>
    <w:rsid w:val="001C188D"/>
    <w:rsid w:val="001D4762"/>
    <w:rsid w:val="001D4B22"/>
    <w:rsid w:val="001D51A4"/>
    <w:rsid w:val="001E16A5"/>
    <w:rsid w:val="001E199C"/>
    <w:rsid w:val="001E2104"/>
    <w:rsid w:val="001E2746"/>
    <w:rsid w:val="001E54D7"/>
    <w:rsid w:val="001E6EC0"/>
    <w:rsid w:val="001F6F6C"/>
    <w:rsid w:val="001F781B"/>
    <w:rsid w:val="00200012"/>
    <w:rsid w:val="00201738"/>
    <w:rsid w:val="002060DF"/>
    <w:rsid w:val="00211131"/>
    <w:rsid w:val="00212606"/>
    <w:rsid w:val="0021696B"/>
    <w:rsid w:val="002200FA"/>
    <w:rsid w:val="002304E7"/>
    <w:rsid w:val="00231520"/>
    <w:rsid w:val="00235D72"/>
    <w:rsid w:val="002369D0"/>
    <w:rsid w:val="00236F1B"/>
    <w:rsid w:val="00236FBD"/>
    <w:rsid w:val="00242147"/>
    <w:rsid w:val="00245A32"/>
    <w:rsid w:val="00252ABE"/>
    <w:rsid w:val="00253DFF"/>
    <w:rsid w:val="00256D2B"/>
    <w:rsid w:val="00256F5F"/>
    <w:rsid w:val="0026257C"/>
    <w:rsid w:val="002628AD"/>
    <w:rsid w:val="00271D1B"/>
    <w:rsid w:val="00282768"/>
    <w:rsid w:val="00282A83"/>
    <w:rsid w:val="002835F7"/>
    <w:rsid w:val="0029060D"/>
    <w:rsid w:val="00293187"/>
    <w:rsid w:val="00294E06"/>
    <w:rsid w:val="002A087A"/>
    <w:rsid w:val="002A194A"/>
    <w:rsid w:val="002A5A9D"/>
    <w:rsid w:val="002A7BC7"/>
    <w:rsid w:val="002B3C1E"/>
    <w:rsid w:val="002B5D73"/>
    <w:rsid w:val="002C6308"/>
    <w:rsid w:val="002C7D37"/>
    <w:rsid w:val="002D72EE"/>
    <w:rsid w:val="002D790E"/>
    <w:rsid w:val="002E5123"/>
    <w:rsid w:val="002E513D"/>
    <w:rsid w:val="002E526E"/>
    <w:rsid w:val="002E62E9"/>
    <w:rsid w:val="002E72FA"/>
    <w:rsid w:val="002E76B9"/>
    <w:rsid w:val="002F165B"/>
    <w:rsid w:val="002F275A"/>
    <w:rsid w:val="002F3DE9"/>
    <w:rsid w:val="002F6688"/>
    <w:rsid w:val="002F75F0"/>
    <w:rsid w:val="00300EF9"/>
    <w:rsid w:val="00305D54"/>
    <w:rsid w:val="0031026C"/>
    <w:rsid w:val="0031053B"/>
    <w:rsid w:val="00312B8E"/>
    <w:rsid w:val="00316940"/>
    <w:rsid w:val="00321D3B"/>
    <w:rsid w:val="00324C12"/>
    <w:rsid w:val="00332340"/>
    <w:rsid w:val="00332D8D"/>
    <w:rsid w:val="003364C8"/>
    <w:rsid w:val="00336FEA"/>
    <w:rsid w:val="00342EA0"/>
    <w:rsid w:val="003437AC"/>
    <w:rsid w:val="00343BA9"/>
    <w:rsid w:val="0034455C"/>
    <w:rsid w:val="003460F0"/>
    <w:rsid w:val="003536E9"/>
    <w:rsid w:val="00353CF6"/>
    <w:rsid w:val="00356B5A"/>
    <w:rsid w:val="003601CA"/>
    <w:rsid w:val="00371974"/>
    <w:rsid w:val="00375805"/>
    <w:rsid w:val="00375A4E"/>
    <w:rsid w:val="00377C0B"/>
    <w:rsid w:val="00385409"/>
    <w:rsid w:val="00386062"/>
    <w:rsid w:val="00392020"/>
    <w:rsid w:val="0039477E"/>
    <w:rsid w:val="003958A2"/>
    <w:rsid w:val="003966B1"/>
    <w:rsid w:val="00397F70"/>
    <w:rsid w:val="003A1BCE"/>
    <w:rsid w:val="003A58A6"/>
    <w:rsid w:val="003A7322"/>
    <w:rsid w:val="003B7BB4"/>
    <w:rsid w:val="003C3231"/>
    <w:rsid w:val="003C4C56"/>
    <w:rsid w:val="003C6865"/>
    <w:rsid w:val="003D1AB2"/>
    <w:rsid w:val="003D454E"/>
    <w:rsid w:val="003D488C"/>
    <w:rsid w:val="003D6930"/>
    <w:rsid w:val="003D6EBE"/>
    <w:rsid w:val="003E095A"/>
    <w:rsid w:val="003E463E"/>
    <w:rsid w:val="003F0614"/>
    <w:rsid w:val="003F26B0"/>
    <w:rsid w:val="003F49CB"/>
    <w:rsid w:val="003F53D9"/>
    <w:rsid w:val="003F63F5"/>
    <w:rsid w:val="003F6DDF"/>
    <w:rsid w:val="003F7155"/>
    <w:rsid w:val="00405F37"/>
    <w:rsid w:val="0040767E"/>
    <w:rsid w:val="004105F6"/>
    <w:rsid w:val="0041385E"/>
    <w:rsid w:val="004170E3"/>
    <w:rsid w:val="00421236"/>
    <w:rsid w:val="0042259D"/>
    <w:rsid w:val="004301A2"/>
    <w:rsid w:val="00434FB7"/>
    <w:rsid w:val="00442B19"/>
    <w:rsid w:val="00444165"/>
    <w:rsid w:val="00444B82"/>
    <w:rsid w:val="00445335"/>
    <w:rsid w:val="004457D4"/>
    <w:rsid w:val="004536A3"/>
    <w:rsid w:val="004553EF"/>
    <w:rsid w:val="0045731E"/>
    <w:rsid w:val="00460729"/>
    <w:rsid w:val="004618CB"/>
    <w:rsid w:val="0046374F"/>
    <w:rsid w:val="00465752"/>
    <w:rsid w:val="004662B1"/>
    <w:rsid w:val="004665C1"/>
    <w:rsid w:val="004666EA"/>
    <w:rsid w:val="00473B86"/>
    <w:rsid w:val="004820DF"/>
    <w:rsid w:val="0048675A"/>
    <w:rsid w:val="004916DC"/>
    <w:rsid w:val="00494047"/>
    <w:rsid w:val="00495B85"/>
    <w:rsid w:val="00497A1E"/>
    <w:rsid w:val="004A24E2"/>
    <w:rsid w:val="004A5DC4"/>
    <w:rsid w:val="004A602C"/>
    <w:rsid w:val="004B0314"/>
    <w:rsid w:val="004B5715"/>
    <w:rsid w:val="004C22BD"/>
    <w:rsid w:val="004C38AF"/>
    <w:rsid w:val="004D39B0"/>
    <w:rsid w:val="004D45D3"/>
    <w:rsid w:val="004D6CA9"/>
    <w:rsid w:val="004E37DA"/>
    <w:rsid w:val="004E72DF"/>
    <w:rsid w:val="004F3D53"/>
    <w:rsid w:val="00502AFD"/>
    <w:rsid w:val="0050622C"/>
    <w:rsid w:val="00511593"/>
    <w:rsid w:val="00511CCF"/>
    <w:rsid w:val="00514B0D"/>
    <w:rsid w:val="00521B1B"/>
    <w:rsid w:val="0052371B"/>
    <w:rsid w:val="00524ED1"/>
    <w:rsid w:val="00525481"/>
    <w:rsid w:val="00537047"/>
    <w:rsid w:val="005435A3"/>
    <w:rsid w:val="005466E0"/>
    <w:rsid w:val="00546DCC"/>
    <w:rsid w:val="0054731E"/>
    <w:rsid w:val="00551BEF"/>
    <w:rsid w:val="00554E09"/>
    <w:rsid w:val="00560DBD"/>
    <w:rsid w:val="005646CA"/>
    <w:rsid w:val="00574663"/>
    <w:rsid w:val="00582747"/>
    <w:rsid w:val="00583305"/>
    <w:rsid w:val="00585DD2"/>
    <w:rsid w:val="00587D20"/>
    <w:rsid w:val="005923F1"/>
    <w:rsid w:val="00592E61"/>
    <w:rsid w:val="0059351B"/>
    <w:rsid w:val="0059441D"/>
    <w:rsid w:val="00596883"/>
    <w:rsid w:val="005A0CCC"/>
    <w:rsid w:val="005A28F7"/>
    <w:rsid w:val="005A53C6"/>
    <w:rsid w:val="005A5C2A"/>
    <w:rsid w:val="005B3781"/>
    <w:rsid w:val="005B4A40"/>
    <w:rsid w:val="005B6E19"/>
    <w:rsid w:val="005B779A"/>
    <w:rsid w:val="005C6639"/>
    <w:rsid w:val="005D1A70"/>
    <w:rsid w:val="005D444D"/>
    <w:rsid w:val="005E29A3"/>
    <w:rsid w:val="005E2E64"/>
    <w:rsid w:val="005E50AE"/>
    <w:rsid w:val="005E6F25"/>
    <w:rsid w:val="005F0267"/>
    <w:rsid w:val="005F388A"/>
    <w:rsid w:val="006050F1"/>
    <w:rsid w:val="006060F0"/>
    <w:rsid w:val="0060622E"/>
    <w:rsid w:val="0060796D"/>
    <w:rsid w:val="00610B2B"/>
    <w:rsid w:val="00611FB8"/>
    <w:rsid w:val="00612BBF"/>
    <w:rsid w:val="00612DC1"/>
    <w:rsid w:val="00617C7F"/>
    <w:rsid w:val="006218DA"/>
    <w:rsid w:val="006259C7"/>
    <w:rsid w:val="00625AE6"/>
    <w:rsid w:val="0063034E"/>
    <w:rsid w:val="00642591"/>
    <w:rsid w:val="006502F7"/>
    <w:rsid w:val="00650A1A"/>
    <w:rsid w:val="006579BE"/>
    <w:rsid w:val="00660466"/>
    <w:rsid w:val="00662D17"/>
    <w:rsid w:val="00664D67"/>
    <w:rsid w:val="00675439"/>
    <w:rsid w:val="006844A9"/>
    <w:rsid w:val="006A0B01"/>
    <w:rsid w:val="006A3116"/>
    <w:rsid w:val="006B2161"/>
    <w:rsid w:val="006B377A"/>
    <w:rsid w:val="006B3D84"/>
    <w:rsid w:val="006C1F0E"/>
    <w:rsid w:val="006C49B5"/>
    <w:rsid w:val="006D0BAC"/>
    <w:rsid w:val="006D12BD"/>
    <w:rsid w:val="006D672D"/>
    <w:rsid w:val="006E0D13"/>
    <w:rsid w:val="006E3A48"/>
    <w:rsid w:val="006E549B"/>
    <w:rsid w:val="006F31EB"/>
    <w:rsid w:val="006F5EDA"/>
    <w:rsid w:val="00710C54"/>
    <w:rsid w:val="007114DC"/>
    <w:rsid w:val="00713C95"/>
    <w:rsid w:val="00714BD4"/>
    <w:rsid w:val="00716622"/>
    <w:rsid w:val="00721B64"/>
    <w:rsid w:val="007231BC"/>
    <w:rsid w:val="00724658"/>
    <w:rsid w:val="007255B1"/>
    <w:rsid w:val="007371C2"/>
    <w:rsid w:val="007378BC"/>
    <w:rsid w:val="00740FF1"/>
    <w:rsid w:val="007423FA"/>
    <w:rsid w:val="0074274B"/>
    <w:rsid w:val="00744D53"/>
    <w:rsid w:val="00746993"/>
    <w:rsid w:val="00747B2A"/>
    <w:rsid w:val="00754F20"/>
    <w:rsid w:val="00757C7C"/>
    <w:rsid w:val="007600DB"/>
    <w:rsid w:val="0076124E"/>
    <w:rsid w:val="00762CF1"/>
    <w:rsid w:val="0076403B"/>
    <w:rsid w:val="00765B31"/>
    <w:rsid w:val="00765B64"/>
    <w:rsid w:val="007700DE"/>
    <w:rsid w:val="00771661"/>
    <w:rsid w:val="00772C83"/>
    <w:rsid w:val="00773348"/>
    <w:rsid w:val="00776993"/>
    <w:rsid w:val="00776C33"/>
    <w:rsid w:val="007822D5"/>
    <w:rsid w:val="00782CDD"/>
    <w:rsid w:val="007845E2"/>
    <w:rsid w:val="0079192A"/>
    <w:rsid w:val="00793CB0"/>
    <w:rsid w:val="007B0770"/>
    <w:rsid w:val="007B2BC8"/>
    <w:rsid w:val="007B4E52"/>
    <w:rsid w:val="007B6243"/>
    <w:rsid w:val="007B62FD"/>
    <w:rsid w:val="007C06F7"/>
    <w:rsid w:val="007C1859"/>
    <w:rsid w:val="007C59F6"/>
    <w:rsid w:val="007D0420"/>
    <w:rsid w:val="007D5424"/>
    <w:rsid w:val="007D7164"/>
    <w:rsid w:val="007D721B"/>
    <w:rsid w:val="007E220B"/>
    <w:rsid w:val="007E264E"/>
    <w:rsid w:val="007E55C5"/>
    <w:rsid w:val="007E58D2"/>
    <w:rsid w:val="007F0DB2"/>
    <w:rsid w:val="007F43DD"/>
    <w:rsid w:val="007F4720"/>
    <w:rsid w:val="00801367"/>
    <w:rsid w:val="00804172"/>
    <w:rsid w:val="00804F0F"/>
    <w:rsid w:val="008056F9"/>
    <w:rsid w:val="0080680F"/>
    <w:rsid w:val="00806EEA"/>
    <w:rsid w:val="0080713E"/>
    <w:rsid w:val="0081401E"/>
    <w:rsid w:val="0081496B"/>
    <w:rsid w:val="008214D5"/>
    <w:rsid w:val="0082623B"/>
    <w:rsid w:val="00832435"/>
    <w:rsid w:val="008331C9"/>
    <w:rsid w:val="00834E46"/>
    <w:rsid w:val="00837AB7"/>
    <w:rsid w:val="0084175D"/>
    <w:rsid w:val="0084797B"/>
    <w:rsid w:val="008525E5"/>
    <w:rsid w:val="008545E8"/>
    <w:rsid w:val="00855341"/>
    <w:rsid w:val="008553D1"/>
    <w:rsid w:val="00860DD3"/>
    <w:rsid w:val="008704CB"/>
    <w:rsid w:val="00873288"/>
    <w:rsid w:val="00880663"/>
    <w:rsid w:val="008826B6"/>
    <w:rsid w:val="00882D2F"/>
    <w:rsid w:val="00887EB5"/>
    <w:rsid w:val="00891822"/>
    <w:rsid w:val="00892F77"/>
    <w:rsid w:val="008A33AF"/>
    <w:rsid w:val="008B0C0A"/>
    <w:rsid w:val="008B0F80"/>
    <w:rsid w:val="008B1D9C"/>
    <w:rsid w:val="008B54DD"/>
    <w:rsid w:val="008B63CB"/>
    <w:rsid w:val="008B7E19"/>
    <w:rsid w:val="008C1587"/>
    <w:rsid w:val="008C4A2A"/>
    <w:rsid w:val="008C61ED"/>
    <w:rsid w:val="008D0C8E"/>
    <w:rsid w:val="008D2953"/>
    <w:rsid w:val="008D437E"/>
    <w:rsid w:val="008E206F"/>
    <w:rsid w:val="008E624A"/>
    <w:rsid w:val="008F1082"/>
    <w:rsid w:val="008F19C5"/>
    <w:rsid w:val="008F3687"/>
    <w:rsid w:val="008F38ED"/>
    <w:rsid w:val="008F3BEE"/>
    <w:rsid w:val="008F55FE"/>
    <w:rsid w:val="008F7E97"/>
    <w:rsid w:val="00900A4E"/>
    <w:rsid w:val="00901317"/>
    <w:rsid w:val="00902674"/>
    <w:rsid w:val="009042F4"/>
    <w:rsid w:val="00910A6C"/>
    <w:rsid w:val="00910E40"/>
    <w:rsid w:val="00916578"/>
    <w:rsid w:val="00926716"/>
    <w:rsid w:val="009426E1"/>
    <w:rsid w:val="00952A5D"/>
    <w:rsid w:val="00955EB5"/>
    <w:rsid w:val="009563B5"/>
    <w:rsid w:val="009645FE"/>
    <w:rsid w:val="0096774E"/>
    <w:rsid w:val="00973069"/>
    <w:rsid w:val="00973915"/>
    <w:rsid w:val="009741F7"/>
    <w:rsid w:val="0097553A"/>
    <w:rsid w:val="009862B1"/>
    <w:rsid w:val="00990577"/>
    <w:rsid w:val="00995D6A"/>
    <w:rsid w:val="009A23B8"/>
    <w:rsid w:val="009A44DB"/>
    <w:rsid w:val="009A4A3A"/>
    <w:rsid w:val="009B1CEC"/>
    <w:rsid w:val="009B363D"/>
    <w:rsid w:val="009B58EE"/>
    <w:rsid w:val="009B66D4"/>
    <w:rsid w:val="009B7429"/>
    <w:rsid w:val="009C4748"/>
    <w:rsid w:val="009C587C"/>
    <w:rsid w:val="009C7903"/>
    <w:rsid w:val="009C7B16"/>
    <w:rsid w:val="009D452E"/>
    <w:rsid w:val="009D464E"/>
    <w:rsid w:val="009D524A"/>
    <w:rsid w:val="009D60E0"/>
    <w:rsid w:val="009E476F"/>
    <w:rsid w:val="009E7613"/>
    <w:rsid w:val="009F0055"/>
    <w:rsid w:val="009F1F7B"/>
    <w:rsid w:val="009F79BA"/>
    <w:rsid w:val="00A00384"/>
    <w:rsid w:val="00A00E43"/>
    <w:rsid w:val="00A0295A"/>
    <w:rsid w:val="00A02EFB"/>
    <w:rsid w:val="00A0653E"/>
    <w:rsid w:val="00A211F5"/>
    <w:rsid w:val="00A21945"/>
    <w:rsid w:val="00A242E9"/>
    <w:rsid w:val="00A26C13"/>
    <w:rsid w:val="00A26D02"/>
    <w:rsid w:val="00A30203"/>
    <w:rsid w:val="00A321B0"/>
    <w:rsid w:val="00A32B3B"/>
    <w:rsid w:val="00A35F96"/>
    <w:rsid w:val="00A3609E"/>
    <w:rsid w:val="00A36A25"/>
    <w:rsid w:val="00A41C64"/>
    <w:rsid w:val="00A425B8"/>
    <w:rsid w:val="00A45791"/>
    <w:rsid w:val="00A517D6"/>
    <w:rsid w:val="00A60EB4"/>
    <w:rsid w:val="00A653AA"/>
    <w:rsid w:val="00A66C15"/>
    <w:rsid w:val="00A7116C"/>
    <w:rsid w:val="00A82043"/>
    <w:rsid w:val="00A83C8A"/>
    <w:rsid w:val="00A87335"/>
    <w:rsid w:val="00A922FD"/>
    <w:rsid w:val="00A96B64"/>
    <w:rsid w:val="00A97978"/>
    <w:rsid w:val="00AA1770"/>
    <w:rsid w:val="00AA1E7A"/>
    <w:rsid w:val="00AB1D13"/>
    <w:rsid w:val="00AB260E"/>
    <w:rsid w:val="00AB33DF"/>
    <w:rsid w:val="00AB6C33"/>
    <w:rsid w:val="00AB7DB2"/>
    <w:rsid w:val="00AC2568"/>
    <w:rsid w:val="00AC3340"/>
    <w:rsid w:val="00AC68AA"/>
    <w:rsid w:val="00AD117A"/>
    <w:rsid w:val="00AD179E"/>
    <w:rsid w:val="00AD6382"/>
    <w:rsid w:val="00AE0CA4"/>
    <w:rsid w:val="00AE619A"/>
    <w:rsid w:val="00AE67DF"/>
    <w:rsid w:val="00AF0AC5"/>
    <w:rsid w:val="00AF0B5B"/>
    <w:rsid w:val="00AF6906"/>
    <w:rsid w:val="00B03961"/>
    <w:rsid w:val="00B03970"/>
    <w:rsid w:val="00B0411F"/>
    <w:rsid w:val="00B12DF5"/>
    <w:rsid w:val="00B1711A"/>
    <w:rsid w:val="00B21056"/>
    <w:rsid w:val="00B213AA"/>
    <w:rsid w:val="00B22A30"/>
    <w:rsid w:val="00B23382"/>
    <w:rsid w:val="00B24062"/>
    <w:rsid w:val="00B26AC7"/>
    <w:rsid w:val="00B36BA4"/>
    <w:rsid w:val="00B37685"/>
    <w:rsid w:val="00B41A5F"/>
    <w:rsid w:val="00B451E9"/>
    <w:rsid w:val="00B546A7"/>
    <w:rsid w:val="00B61E2C"/>
    <w:rsid w:val="00B62A9F"/>
    <w:rsid w:val="00B62B62"/>
    <w:rsid w:val="00B65AA2"/>
    <w:rsid w:val="00B665E3"/>
    <w:rsid w:val="00B707F9"/>
    <w:rsid w:val="00B71512"/>
    <w:rsid w:val="00B73298"/>
    <w:rsid w:val="00B73F30"/>
    <w:rsid w:val="00B7481D"/>
    <w:rsid w:val="00B84FF2"/>
    <w:rsid w:val="00B92A87"/>
    <w:rsid w:val="00BA6786"/>
    <w:rsid w:val="00BB280B"/>
    <w:rsid w:val="00BB3CFC"/>
    <w:rsid w:val="00BB73CC"/>
    <w:rsid w:val="00BC1F5F"/>
    <w:rsid w:val="00BC2FEF"/>
    <w:rsid w:val="00BC46B3"/>
    <w:rsid w:val="00BC5D76"/>
    <w:rsid w:val="00BC634C"/>
    <w:rsid w:val="00BC72A9"/>
    <w:rsid w:val="00BC7BC5"/>
    <w:rsid w:val="00BD049E"/>
    <w:rsid w:val="00BD2FE4"/>
    <w:rsid w:val="00BD36A0"/>
    <w:rsid w:val="00BE0ED6"/>
    <w:rsid w:val="00BE218C"/>
    <w:rsid w:val="00BE5911"/>
    <w:rsid w:val="00BE7BD7"/>
    <w:rsid w:val="00BF0D53"/>
    <w:rsid w:val="00BF59D0"/>
    <w:rsid w:val="00C014B5"/>
    <w:rsid w:val="00C02632"/>
    <w:rsid w:val="00C02D51"/>
    <w:rsid w:val="00C04903"/>
    <w:rsid w:val="00C1043F"/>
    <w:rsid w:val="00C13345"/>
    <w:rsid w:val="00C20760"/>
    <w:rsid w:val="00C23062"/>
    <w:rsid w:val="00C23C51"/>
    <w:rsid w:val="00C243DE"/>
    <w:rsid w:val="00C30AE1"/>
    <w:rsid w:val="00C339F8"/>
    <w:rsid w:val="00C340E5"/>
    <w:rsid w:val="00C35DFD"/>
    <w:rsid w:val="00C41F49"/>
    <w:rsid w:val="00C43EC0"/>
    <w:rsid w:val="00C443FF"/>
    <w:rsid w:val="00C5039D"/>
    <w:rsid w:val="00C56AFB"/>
    <w:rsid w:val="00C57674"/>
    <w:rsid w:val="00C5779A"/>
    <w:rsid w:val="00C579C6"/>
    <w:rsid w:val="00C724AB"/>
    <w:rsid w:val="00C81132"/>
    <w:rsid w:val="00C81A90"/>
    <w:rsid w:val="00C836AD"/>
    <w:rsid w:val="00C85797"/>
    <w:rsid w:val="00C90CD2"/>
    <w:rsid w:val="00C91CA8"/>
    <w:rsid w:val="00C93DB0"/>
    <w:rsid w:val="00C96D5C"/>
    <w:rsid w:val="00C975B6"/>
    <w:rsid w:val="00CA5670"/>
    <w:rsid w:val="00CB0F6A"/>
    <w:rsid w:val="00CB1B2D"/>
    <w:rsid w:val="00CB308F"/>
    <w:rsid w:val="00CB36FF"/>
    <w:rsid w:val="00CB5B51"/>
    <w:rsid w:val="00CC58F2"/>
    <w:rsid w:val="00CC5DE7"/>
    <w:rsid w:val="00CD024B"/>
    <w:rsid w:val="00CD07B0"/>
    <w:rsid w:val="00CD26AB"/>
    <w:rsid w:val="00CD5172"/>
    <w:rsid w:val="00CE00E4"/>
    <w:rsid w:val="00CE102C"/>
    <w:rsid w:val="00CF0D5A"/>
    <w:rsid w:val="00CF4B89"/>
    <w:rsid w:val="00D0303B"/>
    <w:rsid w:val="00D03337"/>
    <w:rsid w:val="00D06F98"/>
    <w:rsid w:val="00D10C8B"/>
    <w:rsid w:val="00D11845"/>
    <w:rsid w:val="00D14495"/>
    <w:rsid w:val="00D16539"/>
    <w:rsid w:val="00D17C24"/>
    <w:rsid w:val="00D21F36"/>
    <w:rsid w:val="00D25185"/>
    <w:rsid w:val="00D262C1"/>
    <w:rsid w:val="00D27E3F"/>
    <w:rsid w:val="00D32C86"/>
    <w:rsid w:val="00D35689"/>
    <w:rsid w:val="00D364AB"/>
    <w:rsid w:val="00D4124F"/>
    <w:rsid w:val="00D42E6C"/>
    <w:rsid w:val="00D453AA"/>
    <w:rsid w:val="00D456BC"/>
    <w:rsid w:val="00D4710A"/>
    <w:rsid w:val="00D50486"/>
    <w:rsid w:val="00D50AAF"/>
    <w:rsid w:val="00D50ABD"/>
    <w:rsid w:val="00D54D68"/>
    <w:rsid w:val="00D6663B"/>
    <w:rsid w:val="00D73AE5"/>
    <w:rsid w:val="00D80C2A"/>
    <w:rsid w:val="00D81A93"/>
    <w:rsid w:val="00D82F0D"/>
    <w:rsid w:val="00D84349"/>
    <w:rsid w:val="00D848B8"/>
    <w:rsid w:val="00D85575"/>
    <w:rsid w:val="00D8583D"/>
    <w:rsid w:val="00D86EFE"/>
    <w:rsid w:val="00D974C0"/>
    <w:rsid w:val="00DA0C04"/>
    <w:rsid w:val="00DA3394"/>
    <w:rsid w:val="00DA4119"/>
    <w:rsid w:val="00DA6210"/>
    <w:rsid w:val="00DA6639"/>
    <w:rsid w:val="00DA6AA8"/>
    <w:rsid w:val="00DB2F60"/>
    <w:rsid w:val="00DC101A"/>
    <w:rsid w:val="00DC3069"/>
    <w:rsid w:val="00DD1771"/>
    <w:rsid w:val="00DD17A4"/>
    <w:rsid w:val="00DD1967"/>
    <w:rsid w:val="00DD1DE9"/>
    <w:rsid w:val="00DD240D"/>
    <w:rsid w:val="00DE25B4"/>
    <w:rsid w:val="00DE31D6"/>
    <w:rsid w:val="00DE39D9"/>
    <w:rsid w:val="00DE42E8"/>
    <w:rsid w:val="00DF2E5F"/>
    <w:rsid w:val="00DF3045"/>
    <w:rsid w:val="00E01B30"/>
    <w:rsid w:val="00E11AF3"/>
    <w:rsid w:val="00E12723"/>
    <w:rsid w:val="00E22EAD"/>
    <w:rsid w:val="00E23E49"/>
    <w:rsid w:val="00E25CDF"/>
    <w:rsid w:val="00E26115"/>
    <w:rsid w:val="00E271A0"/>
    <w:rsid w:val="00E2748C"/>
    <w:rsid w:val="00E2777B"/>
    <w:rsid w:val="00E30CFC"/>
    <w:rsid w:val="00E33252"/>
    <w:rsid w:val="00E352C6"/>
    <w:rsid w:val="00E3757E"/>
    <w:rsid w:val="00E4132B"/>
    <w:rsid w:val="00E42E52"/>
    <w:rsid w:val="00E47A94"/>
    <w:rsid w:val="00E537A3"/>
    <w:rsid w:val="00E56CA2"/>
    <w:rsid w:val="00E65CF5"/>
    <w:rsid w:val="00E6625C"/>
    <w:rsid w:val="00E67418"/>
    <w:rsid w:val="00E745E6"/>
    <w:rsid w:val="00E76E0F"/>
    <w:rsid w:val="00E8069B"/>
    <w:rsid w:val="00E87021"/>
    <w:rsid w:val="00E8778E"/>
    <w:rsid w:val="00E92749"/>
    <w:rsid w:val="00E95234"/>
    <w:rsid w:val="00E96101"/>
    <w:rsid w:val="00E9763E"/>
    <w:rsid w:val="00EA034A"/>
    <w:rsid w:val="00EA16D6"/>
    <w:rsid w:val="00EA4A1B"/>
    <w:rsid w:val="00EA4F1A"/>
    <w:rsid w:val="00EA645D"/>
    <w:rsid w:val="00EA6CC8"/>
    <w:rsid w:val="00EA6F29"/>
    <w:rsid w:val="00EB3866"/>
    <w:rsid w:val="00EB5EA8"/>
    <w:rsid w:val="00EB7D66"/>
    <w:rsid w:val="00EC03E6"/>
    <w:rsid w:val="00EC27CA"/>
    <w:rsid w:val="00EC32B4"/>
    <w:rsid w:val="00EC4003"/>
    <w:rsid w:val="00EC5D47"/>
    <w:rsid w:val="00EC6A3D"/>
    <w:rsid w:val="00ED1D7F"/>
    <w:rsid w:val="00ED40A3"/>
    <w:rsid w:val="00ED4FB1"/>
    <w:rsid w:val="00ED778D"/>
    <w:rsid w:val="00EE0355"/>
    <w:rsid w:val="00EE1143"/>
    <w:rsid w:val="00EE1235"/>
    <w:rsid w:val="00EE2537"/>
    <w:rsid w:val="00EF0963"/>
    <w:rsid w:val="00EF2B0D"/>
    <w:rsid w:val="00EF477A"/>
    <w:rsid w:val="00EF4D50"/>
    <w:rsid w:val="00EF5231"/>
    <w:rsid w:val="00EF70F4"/>
    <w:rsid w:val="00EF76CA"/>
    <w:rsid w:val="00F068A4"/>
    <w:rsid w:val="00F12423"/>
    <w:rsid w:val="00F1701D"/>
    <w:rsid w:val="00F17CE3"/>
    <w:rsid w:val="00F21B42"/>
    <w:rsid w:val="00F246C8"/>
    <w:rsid w:val="00F24CD4"/>
    <w:rsid w:val="00F25D8C"/>
    <w:rsid w:val="00F262EB"/>
    <w:rsid w:val="00F27765"/>
    <w:rsid w:val="00F330AF"/>
    <w:rsid w:val="00F37BB4"/>
    <w:rsid w:val="00F46092"/>
    <w:rsid w:val="00F46192"/>
    <w:rsid w:val="00F46B95"/>
    <w:rsid w:val="00F477D2"/>
    <w:rsid w:val="00F548B4"/>
    <w:rsid w:val="00F55AB8"/>
    <w:rsid w:val="00F63BB6"/>
    <w:rsid w:val="00F66D4F"/>
    <w:rsid w:val="00F7424A"/>
    <w:rsid w:val="00F75F05"/>
    <w:rsid w:val="00F76C5E"/>
    <w:rsid w:val="00F77E77"/>
    <w:rsid w:val="00F82125"/>
    <w:rsid w:val="00F83E40"/>
    <w:rsid w:val="00F87382"/>
    <w:rsid w:val="00F9343D"/>
    <w:rsid w:val="00F93861"/>
    <w:rsid w:val="00F95845"/>
    <w:rsid w:val="00F96430"/>
    <w:rsid w:val="00FA1201"/>
    <w:rsid w:val="00FA23B3"/>
    <w:rsid w:val="00FA26E5"/>
    <w:rsid w:val="00FA3148"/>
    <w:rsid w:val="00FB03E7"/>
    <w:rsid w:val="00FC0266"/>
    <w:rsid w:val="00FC4C9D"/>
    <w:rsid w:val="00FC510B"/>
    <w:rsid w:val="00FC7D72"/>
    <w:rsid w:val="00FD4624"/>
    <w:rsid w:val="00FD7166"/>
    <w:rsid w:val="00FD7419"/>
    <w:rsid w:val="00FD76CF"/>
    <w:rsid w:val="00FE50CE"/>
    <w:rsid w:val="00FE5D1E"/>
    <w:rsid w:val="00FE6F93"/>
    <w:rsid w:val="00FE7D1C"/>
    <w:rsid w:val="00FF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F1F7B"/>
    <w:pPr>
      <w:ind w:left="480" w:hangingChars="200" w:hanging="480"/>
    </w:pPr>
    <w:rPr>
      <w:rFonts w:ascii="標楷體" w:eastAsia="標楷體" w:hAnsi="標楷體" w:cs="Times New Roman"/>
      <w:szCs w:val="24"/>
    </w:rPr>
  </w:style>
  <w:style w:type="character" w:customStyle="1" w:styleId="20">
    <w:name w:val="本文縮排 2 字元"/>
    <w:basedOn w:val="a0"/>
    <w:link w:val="2"/>
    <w:rsid w:val="009F1F7B"/>
    <w:rPr>
      <w:rFonts w:ascii="標楷體" w:eastAsia="標楷體" w:hAnsi="標楷體" w:cs="Times New Roman"/>
      <w:szCs w:val="24"/>
    </w:rPr>
  </w:style>
  <w:style w:type="paragraph" w:styleId="a3">
    <w:name w:val="List Paragraph"/>
    <w:basedOn w:val="a"/>
    <w:uiPriority w:val="34"/>
    <w:qFormat/>
    <w:rsid w:val="009F1F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5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5E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5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5EB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0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03E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1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F1F7B"/>
    <w:pPr>
      <w:ind w:left="480" w:hangingChars="200" w:hanging="480"/>
    </w:pPr>
    <w:rPr>
      <w:rFonts w:ascii="標楷體" w:eastAsia="標楷體" w:hAnsi="標楷體" w:cs="Times New Roman"/>
      <w:szCs w:val="24"/>
    </w:rPr>
  </w:style>
  <w:style w:type="character" w:customStyle="1" w:styleId="20">
    <w:name w:val="本文縮排 2 字元"/>
    <w:basedOn w:val="a0"/>
    <w:link w:val="2"/>
    <w:rsid w:val="009F1F7B"/>
    <w:rPr>
      <w:rFonts w:ascii="標楷體" w:eastAsia="標楷體" w:hAnsi="標楷體" w:cs="Times New Roman"/>
      <w:szCs w:val="24"/>
    </w:rPr>
  </w:style>
  <w:style w:type="paragraph" w:styleId="a3">
    <w:name w:val="List Paragraph"/>
    <w:basedOn w:val="a"/>
    <w:uiPriority w:val="34"/>
    <w:qFormat/>
    <w:rsid w:val="009F1F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5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5E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5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5EB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0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03E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1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tc.edu.tw/giee/7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c@mail.fj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Chih-Yuan Weng</dc:creator>
  <cp:lastModifiedBy>scaner2</cp:lastModifiedBy>
  <cp:revision>2</cp:revision>
  <cp:lastPrinted>2015-12-14T07:42:00Z</cp:lastPrinted>
  <dcterms:created xsi:type="dcterms:W3CDTF">2016-12-08T00:25:00Z</dcterms:created>
  <dcterms:modified xsi:type="dcterms:W3CDTF">2016-12-08T00:25:00Z</dcterms:modified>
</cp:coreProperties>
</file>